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F537D" w14:textId="77777777" w:rsidR="00F34B69" w:rsidRPr="005567A6" w:rsidRDefault="00F34B69" w:rsidP="00F34B69">
      <w:pPr>
        <w:spacing w:after="120" w:line="240" w:lineRule="auto"/>
        <w:jc w:val="center"/>
        <w:rPr>
          <w:rFonts w:asciiTheme="minorHAnsi" w:hAnsiTheme="minorHAnsi" w:cs="Arial"/>
          <w:b/>
          <w:i/>
          <w:color w:val="0070C0"/>
          <w:sz w:val="20"/>
          <w:szCs w:val="20"/>
        </w:rPr>
      </w:pPr>
      <w:r w:rsidRPr="002A543B">
        <w:rPr>
          <w:rFonts w:asciiTheme="minorHAnsi" w:hAnsiTheme="minorHAnsi" w:cs="Arial"/>
          <w:b/>
          <w:i/>
          <w:color w:val="000000"/>
          <w:sz w:val="20"/>
          <w:szCs w:val="20"/>
        </w:rPr>
        <w:t>Tento</w:t>
      </w:r>
      <w:r w:rsidRPr="005567A6">
        <w:rPr>
          <w:rFonts w:asciiTheme="minorHAnsi" w:hAnsiTheme="minorHAnsi" w:cs="Arial"/>
          <w:b/>
          <w:i/>
          <w:color w:val="000000"/>
          <w:sz w:val="20"/>
          <w:szCs w:val="20"/>
        </w:rPr>
        <w:t> projekt </w:t>
      </w:r>
      <w:r w:rsidRPr="002A543B">
        <w:rPr>
          <w:rFonts w:asciiTheme="minorHAnsi" w:hAnsiTheme="minorHAnsi" w:cs="Arial"/>
          <w:b/>
          <w:i/>
          <w:color w:val="000000"/>
          <w:sz w:val="20"/>
          <w:szCs w:val="20"/>
        </w:rPr>
        <w:t>je financován z</w:t>
      </w:r>
      <w:r w:rsidRPr="005567A6">
        <w:rPr>
          <w:rFonts w:asciiTheme="minorHAnsi" w:hAnsiTheme="minorHAnsi" w:cs="Arial"/>
          <w:b/>
          <w:i/>
          <w:color w:val="000000"/>
          <w:sz w:val="20"/>
          <w:szCs w:val="20"/>
        </w:rPr>
        <w:t> ESF </w:t>
      </w:r>
      <w:r w:rsidRPr="005567A6">
        <w:rPr>
          <w:rFonts w:asciiTheme="minorHAnsi" w:hAnsiTheme="minorHAnsi" w:cs="Arial"/>
          <w:b/>
          <w:i/>
          <w:color w:val="0070C0"/>
          <w:sz w:val="20"/>
          <w:szCs w:val="20"/>
        </w:rPr>
        <w:t>(</w:t>
      </w:r>
      <w:hyperlink r:id="rId13" w:history="1">
        <w:r w:rsidRPr="005567A6">
          <w:rPr>
            <w:rFonts w:asciiTheme="minorHAnsi" w:hAnsiTheme="minorHAnsi" w:cs="Arial"/>
            <w:b/>
            <w:i/>
            <w:color w:val="0070C0"/>
            <w:sz w:val="20"/>
            <w:szCs w:val="20"/>
          </w:rPr>
          <w:t>http://www.esfcr.cz/</w:t>
        </w:r>
      </w:hyperlink>
      <w:r w:rsidRPr="005567A6">
        <w:rPr>
          <w:rFonts w:asciiTheme="minorHAnsi" w:hAnsiTheme="minorHAnsi" w:cs="Arial"/>
          <w:b/>
          <w:i/>
          <w:color w:val="0070C0"/>
          <w:sz w:val="20"/>
          <w:szCs w:val="20"/>
        </w:rPr>
        <w:t>)</w:t>
      </w:r>
      <w:r w:rsidRPr="005567A6">
        <w:rPr>
          <w:rFonts w:asciiTheme="minorHAnsi" w:hAnsiTheme="minorHAnsi" w:cs="Arial"/>
          <w:b/>
          <w:i/>
          <w:color w:val="000000"/>
          <w:sz w:val="20"/>
          <w:szCs w:val="20"/>
        </w:rPr>
        <w:t xml:space="preserve"> </w:t>
      </w:r>
      <w:r w:rsidRPr="002A543B">
        <w:rPr>
          <w:rFonts w:asciiTheme="minorHAnsi" w:hAnsiTheme="minorHAnsi" w:cs="Arial"/>
          <w:b/>
          <w:i/>
          <w:color w:val="000000"/>
          <w:sz w:val="20"/>
          <w:szCs w:val="20"/>
        </w:rPr>
        <w:t>prostřednictvím</w:t>
      </w:r>
      <w:r w:rsidRPr="005567A6">
        <w:rPr>
          <w:rFonts w:asciiTheme="minorHAnsi" w:hAnsiTheme="minorHAnsi" w:cs="Arial"/>
          <w:b/>
          <w:i/>
          <w:color w:val="000000"/>
          <w:sz w:val="20"/>
          <w:szCs w:val="20"/>
        </w:rPr>
        <w:t xml:space="preserve"> OP VVV </w:t>
      </w:r>
      <w:r w:rsidRPr="005567A6">
        <w:rPr>
          <w:rFonts w:asciiTheme="minorHAnsi" w:hAnsiTheme="minorHAnsi" w:cs="Arial"/>
          <w:b/>
          <w:i/>
          <w:color w:val="0070C0"/>
          <w:sz w:val="20"/>
          <w:szCs w:val="20"/>
        </w:rPr>
        <w:t>(</w:t>
      </w:r>
      <w:hyperlink r:id="rId14" w:history="1">
        <w:r w:rsidRPr="005567A6">
          <w:rPr>
            <w:rFonts w:asciiTheme="minorHAnsi" w:hAnsiTheme="minorHAnsi" w:cs="Arial"/>
            <w:b/>
            <w:i/>
            <w:color w:val="0070C0"/>
            <w:sz w:val="20"/>
            <w:szCs w:val="20"/>
          </w:rPr>
          <w:t>http://www.msmt.cz/strukturalni-fondy-1/op-vvv</w:t>
        </w:r>
      </w:hyperlink>
      <w:r w:rsidRPr="005567A6">
        <w:rPr>
          <w:rFonts w:asciiTheme="minorHAnsi" w:hAnsiTheme="minorHAnsi" w:cs="Arial"/>
          <w:b/>
          <w:i/>
          <w:color w:val="0070C0"/>
          <w:sz w:val="20"/>
          <w:szCs w:val="20"/>
        </w:rPr>
        <w:t>).</w:t>
      </w:r>
    </w:p>
    <w:p w14:paraId="0462EB15" w14:textId="77777777" w:rsidR="00F34B69" w:rsidRPr="00B278CA" w:rsidRDefault="00F34B69" w:rsidP="00F34B69">
      <w:pPr>
        <w:spacing w:before="2"/>
        <w:ind w:left="1245" w:right="1250"/>
        <w:jc w:val="center"/>
        <w:rPr>
          <w:rFonts w:cstheme="minorHAnsi"/>
          <w:sz w:val="20"/>
        </w:rPr>
      </w:pPr>
      <w:r w:rsidRPr="00B278CA">
        <w:rPr>
          <w:rFonts w:cstheme="minorHAnsi"/>
          <w:sz w:val="20"/>
        </w:rPr>
        <w:t>Výzva č. 02_17_047 pro Místní akční plány rozvoje vzdělávání II</w:t>
      </w:r>
    </w:p>
    <w:p w14:paraId="61E14417" w14:textId="77777777" w:rsidR="00F34B69" w:rsidRDefault="00F34B69" w:rsidP="00F34B69">
      <w:pPr>
        <w:tabs>
          <w:tab w:val="left" w:pos="3491"/>
          <w:tab w:val="center" w:pos="6446"/>
        </w:tabs>
        <w:spacing w:after="12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19FE20CA" w14:textId="77777777" w:rsidR="00F34B69" w:rsidRDefault="00F34B69" w:rsidP="00F34B69">
      <w:pPr>
        <w:tabs>
          <w:tab w:val="left" w:pos="3491"/>
          <w:tab w:val="center" w:pos="6446"/>
        </w:tabs>
        <w:spacing w:after="12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453CB794" w14:textId="77777777" w:rsidR="00F34B69" w:rsidRDefault="00F34B69" w:rsidP="00F34B69">
      <w:pPr>
        <w:tabs>
          <w:tab w:val="left" w:pos="3491"/>
          <w:tab w:val="center" w:pos="6446"/>
        </w:tabs>
        <w:spacing w:after="12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455B8C92" w14:textId="286CBE59" w:rsidR="00F34B69" w:rsidRPr="0026629E" w:rsidRDefault="00F34B69" w:rsidP="00F34B69">
      <w:pPr>
        <w:tabs>
          <w:tab w:val="center" w:pos="7643"/>
          <w:tab w:val="left" w:pos="12600"/>
        </w:tabs>
        <w:spacing w:before="120" w:after="120" w:line="240" w:lineRule="auto"/>
        <w:jc w:val="center"/>
        <w:rPr>
          <w:b/>
          <w:caps/>
          <w:color w:val="002060"/>
          <w:sz w:val="36"/>
          <w:szCs w:val="36"/>
        </w:rPr>
      </w:pPr>
      <w:r w:rsidRPr="0026629E">
        <w:rPr>
          <w:b/>
          <w:caps/>
          <w:color w:val="002060"/>
          <w:sz w:val="36"/>
          <w:szCs w:val="36"/>
        </w:rPr>
        <w:t>AKTUALIZACE</w:t>
      </w:r>
      <w:r>
        <w:rPr>
          <w:b/>
          <w:caps/>
          <w:color w:val="002060"/>
          <w:sz w:val="36"/>
          <w:szCs w:val="36"/>
        </w:rPr>
        <w:t xml:space="preserve"> </w:t>
      </w:r>
      <w:r w:rsidR="00E16E4E">
        <w:rPr>
          <w:b/>
          <w:caps/>
          <w:color w:val="002060"/>
          <w:sz w:val="36"/>
          <w:szCs w:val="36"/>
        </w:rPr>
        <w:t>- 2019</w:t>
      </w:r>
    </w:p>
    <w:p w14:paraId="53BA66AF" w14:textId="77777777" w:rsidR="00F34B69" w:rsidRDefault="00F34B69" w:rsidP="00F34B69">
      <w:pPr>
        <w:tabs>
          <w:tab w:val="left" w:pos="3491"/>
          <w:tab w:val="center" w:pos="6446"/>
        </w:tabs>
        <w:spacing w:before="120" w:after="12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31022F47" w14:textId="77777777" w:rsidR="00F34B69" w:rsidRDefault="00F34B69" w:rsidP="00F34B69">
      <w:pPr>
        <w:tabs>
          <w:tab w:val="left" w:pos="3491"/>
          <w:tab w:val="center" w:pos="6446"/>
        </w:tabs>
        <w:spacing w:before="120" w:after="12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3BDC7941" w14:textId="77777777" w:rsidR="00F34B69" w:rsidRPr="002A543B" w:rsidRDefault="00F34B69" w:rsidP="00F34B69">
      <w:pPr>
        <w:tabs>
          <w:tab w:val="left" w:pos="3491"/>
          <w:tab w:val="center" w:pos="6446"/>
        </w:tabs>
        <w:spacing w:before="120" w:after="12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142490E0" w14:textId="77777777" w:rsidR="00F34B69" w:rsidRDefault="00F34B69" w:rsidP="00F34B69">
      <w:pPr>
        <w:tabs>
          <w:tab w:val="center" w:pos="7643"/>
          <w:tab w:val="left" w:pos="12600"/>
        </w:tabs>
        <w:spacing w:before="120" w:after="120" w:line="240" w:lineRule="auto"/>
        <w:jc w:val="center"/>
        <w:rPr>
          <w:b/>
          <w:color w:val="002060"/>
          <w:sz w:val="36"/>
          <w:szCs w:val="36"/>
        </w:rPr>
      </w:pPr>
      <w:r>
        <w:rPr>
          <w:b/>
          <w:caps/>
          <w:color w:val="002060"/>
          <w:sz w:val="36"/>
          <w:szCs w:val="36"/>
        </w:rPr>
        <w:t>PŘÍLOHA č. 1 - investiční prioritY (IROP)</w:t>
      </w:r>
    </w:p>
    <w:p w14:paraId="4F668B98" w14:textId="77777777" w:rsidR="00F34B69" w:rsidRPr="00F34B69" w:rsidRDefault="00F34B69" w:rsidP="00F34B69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F34B69">
        <w:rPr>
          <w:rFonts w:asciiTheme="minorHAnsi" w:hAnsiTheme="minorHAnsi"/>
          <w:b/>
          <w:sz w:val="28"/>
          <w:szCs w:val="28"/>
        </w:rPr>
        <w:t>pro potřeby Místního akčního plánu rozvoje vzdělávání II pro SO ORP Děčín</w:t>
      </w:r>
    </w:p>
    <w:p w14:paraId="2C063052" w14:textId="77777777" w:rsidR="00F34B69" w:rsidRPr="00F34B69" w:rsidRDefault="00F34B69" w:rsidP="00F34B69">
      <w:pPr>
        <w:spacing w:before="120" w:after="120" w:line="240" w:lineRule="auto"/>
        <w:ind w:right="-1282"/>
        <w:rPr>
          <w:rFonts w:ascii="Calibri" w:hAnsi="Calibri"/>
          <w:b/>
          <w:caps/>
          <w:color w:val="002060"/>
        </w:rPr>
      </w:pPr>
      <w:r w:rsidRPr="00F34B69">
        <w:rPr>
          <w:rFonts w:ascii="Calibri" w:hAnsi="Calibri"/>
          <w:b/>
          <w:caps/>
          <w:color w:val="002060"/>
        </w:rPr>
        <w:t xml:space="preserve">                                                                                           č. projektu: </w:t>
      </w:r>
      <w:r w:rsidRPr="00F34B69">
        <w:rPr>
          <w:rFonts w:asciiTheme="minorHAnsi" w:hAnsiTheme="minorHAnsi" w:cstheme="minorHAnsi"/>
          <w:b/>
          <w:color w:val="002060"/>
        </w:rPr>
        <w:t>CZ.02.3.68/0.0/0.0/17_047/0008611</w:t>
      </w:r>
    </w:p>
    <w:p w14:paraId="3ED115D4" w14:textId="77777777" w:rsidR="00F34B69" w:rsidRDefault="00F34B69" w:rsidP="00F34B69">
      <w:pPr>
        <w:spacing w:before="120" w:after="120" w:line="240" w:lineRule="auto"/>
        <w:jc w:val="center"/>
        <w:rPr>
          <w:rFonts w:ascii="Calibri" w:hAnsi="Calibri"/>
          <w:b/>
          <w:caps/>
          <w:color w:val="002060"/>
          <w:sz w:val="24"/>
          <w:szCs w:val="24"/>
        </w:rPr>
      </w:pPr>
      <w:r w:rsidRPr="00272610">
        <w:rPr>
          <w:rFonts w:ascii="Calibri" w:hAnsi="Calibri"/>
          <w:b/>
          <w:caps/>
          <w:color w:val="002060"/>
          <w:sz w:val="24"/>
          <w:szCs w:val="24"/>
        </w:rPr>
        <w:t>Investiční priority - seznam projektových záměrů pro investiční intervence v SC 2.4 IROP a pro integrované nástroje ITI,</w:t>
      </w:r>
    </w:p>
    <w:p w14:paraId="763F482B" w14:textId="77777777" w:rsidR="00F34B69" w:rsidRDefault="00F34B69" w:rsidP="00F34B69">
      <w:pPr>
        <w:spacing w:before="120" w:after="120" w:line="240" w:lineRule="auto"/>
        <w:jc w:val="center"/>
        <w:rPr>
          <w:rFonts w:ascii="Calibri" w:hAnsi="Calibri"/>
          <w:b/>
          <w:caps/>
          <w:color w:val="002060"/>
          <w:sz w:val="24"/>
          <w:szCs w:val="24"/>
        </w:rPr>
      </w:pPr>
      <w:r w:rsidRPr="00272610">
        <w:rPr>
          <w:rFonts w:ascii="Calibri" w:hAnsi="Calibri"/>
          <w:b/>
          <w:caps/>
          <w:color w:val="002060"/>
          <w:sz w:val="24"/>
          <w:szCs w:val="24"/>
        </w:rPr>
        <w:t>IPRÚ a CLLD zpracovaný pro SO ORP Děčín</w:t>
      </w:r>
    </w:p>
    <w:p w14:paraId="74C097DF" w14:textId="77777777" w:rsidR="00F34B69" w:rsidRDefault="00F34B69" w:rsidP="00F34B69">
      <w:pPr>
        <w:rPr>
          <w:rFonts w:ascii="Calibri" w:hAnsi="Calibri"/>
          <w:b/>
          <w:caps/>
          <w:color w:val="002060"/>
          <w:sz w:val="24"/>
          <w:szCs w:val="24"/>
        </w:rPr>
      </w:pPr>
      <w:r>
        <w:rPr>
          <w:rFonts w:ascii="Calibri" w:hAnsi="Calibri"/>
          <w:b/>
          <w:caps/>
          <w:color w:val="002060"/>
          <w:sz w:val="24"/>
          <w:szCs w:val="24"/>
        </w:rPr>
        <w:br w:type="page"/>
      </w:r>
    </w:p>
    <w:tbl>
      <w:tblPr>
        <w:tblStyle w:val="Mkatabulky"/>
        <w:tblW w:w="14425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134"/>
        <w:gridCol w:w="1134"/>
        <w:gridCol w:w="737"/>
        <w:gridCol w:w="1134"/>
        <w:gridCol w:w="1134"/>
        <w:gridCol w:w="1134"/>
        <w:gridCol w:w="1134"/>
        <w:gridCol w:w="1120"/>
        <w:gridCol w:w="1120"/>
      </w:tblGrid>
      <w:tr w:rsidR="00F34B69" w:rsidRPr="008312B1" w14:paraId="76DC5CEA" w14:textId="77777777" w:rsidTr="006D375D">
        <w:trPr>
          <w:trHeight w:val="267"/>
        </w:trPr>
        <w:tc>
          <w:tcPr>
            <w:tcW w:w="223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5BB865F6" w14:textId="77777777" w:rsidR="00F34B69" w:rsidRPr="008312B1" w:rsidRDefault="00F34B69" w:rsidP="006D375D">
            <w:pPr>
              <w:spacing w:before="20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8312B1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lastRenderedPageBreak/>
              <w:t xml:space="preserve">Identifikace školy, školského zařízení či dalšího subjektu </w:t>
            </w:r>
          </w:p>
          <w:p w14:paraId="4C2C72D8" w14:textId="77777777" w:rsidR="00F34B69" w:rsidRPr="008312B1" w:rsidRDefault="00F34B69" w:rsidP="006D375D">
            <w:pPr>
              <w:spacing w:before="20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8312B1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Název:</w:t>
            </w:r>
          </w:p>
          <w:p w14:paraId="603EB88F" w14:textId="77777777" w:rsidR="00F34B69" w:rsidRPr="008312B1" w:rsidRDefault="00F34B69" w:rsidP="006D375D">
            <w:pPr>
              <w:spacing w:before="20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8312B1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IČO:</w:t>
            </w:r>
          </w:p>
          <w:p w14:paraId="613B3BF6" w14:textId="77777777" w:rsidR="00F34B69" w:rsidRPr="008312B1" w:rsidRDefault="00F34B69" w:rsidP="006D375D">
            <w:pPr>
              <w:spacing w:before="20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8312B1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RED IZO:</w:t>
            </w:r>
          </w:p>
        </w:tc>
        <w:tc>
          <w:tcPr>
            <w:tcW w:w="240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3878296E" w14:textId="77777777" w:rsidR="00F34B69" w:rsidRPr="008312B1" w:rsidRDefault="00F34B69" w:rsidP="006D375D">
            <w:pPr>
              <w:spacing w:before="20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8312B1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Název projektu:</w:t>
            </w:r>
          </w:p>
        </w:tc>
        <w:tc>
          <w:tcPr>
            <w:tcW w:w="113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74DA2B5D" w14:textId="77777777" w:rsidR="00F34B69" w:rsidRPr="008312B1" w:rsidRDefault="00F34B69" w:rsidP="006D375D">
            <w:pPr>
              <w:spacing w:before="20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8312B1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Očekávané celkové náklady na projekt v Kč</w:t>
            </w:r>
          </w:p>
        </w:tc>
        <w:tc>
          <w:tcPr>
            <w:tcW w:w="113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70BE76C8" w14:textId="77777777" w:rsidR="00F34B69" w:rsidRPr="008312B1" w:rsidRDefault="00F34B69" w:rsidP="006D375D">
            <w:pPr>
              <w:spacing w:before="20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8312B1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Očekávaný termín realizace projektu (od – do)</w:t>
            </w:r>
          </w:p>
        </w:tc>
        <w:tc>
          <w:tcPr>
            <w:tcW w:w="73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55DFDB5A" w14:textId="77777777" w:rsidR="00F34B69" w:rsidRPr="008312B1" w:rsidRDefault="00F34B69" w:rsidP="006D375D">
            <w:pPr>
              <w:spacing w:before="20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8312B1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Soulad s cílem MAP*</w:t>
            </w:r>
          </w:p>
        </w:tc>
        <w:tc>
          <w:tcPr>
            <w:tcW w:w="677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07EEFFEA" w14:textId="77777777" w:rsidR="00F34B69" w:rsidRPr="008312B1" w:rsidRDefault="00F34B69" w:rsidP="006D375D">
            <w:pPr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8312B1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Typ projektu:</w:t>
            </w:r>
          </w:p>
        </w:tc>
      </w:tr>
      <w:tr w:rsidR="00F34B69" w:rsidRPr="008312B1" w14:paraId="49E39A78" w14:textId="77777777" w:rsidTr="006D375D">
        <w:trPr>
          <w:trHeight w:val="520"/>
        </w:trPr>
        <w:tc>
          <w:tcPr>
            <w:tcW w:w="223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7EE583F3" w14:textId="77777777" w:rsidR="00F34B69" w:rsidRPr="008312B1" w:rsidRDefault="00F34B69" w:rsidP="006D375D">
            <w:pPr>
              <w:spacing w:before="20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460406B9" w14:textId="77777777" w:rsidR="00F34B69" w:rsidRPr="008312B1" w:rsidRDefault="00F34B69" w:rsidP="006D375D">
            <w:pPr>
              <w:spacing w:before="20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2382D461" w14:textId="77777777" w:rsidR="00F34B69" w:rsidRPr="008312B1" w:rsidRDefault="00F34B69" w:rsidP="006D375D">
            <w:pPr>
              <w:spacing w:before="20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6D1A59AA" w14:textId="77777777" w:rsidR="00F34B69" w:rsidRPr="008312B1" w:rsidRDefault="00F34B69" w:rsidP="006D375D">
            <w:pPr>
              <w:spacing w:before="20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26EEB317" w14:textId="77777777" w:rsidR="00F34B69" w:rsidRPr="008312B1" w:rsidRDefault="00F34B69" w:rsidP="006D375D">
            <w:pPr>
              <w:spacing w:before="20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2E593539" w14:textId="77777777" w:rsidR="00F34B69" w:rsidRPr="008312B1" w:rsidRDefault="00F34B69" w:rsidP="006D375D">
            <w:pPr>
              <w:spacing w:before="20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8312B1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s vazbou na klíčové kompetence IROP</w:t>
            </w:r>
          </w:p>
        </w:tc>
        <w:tc>
          <w:tcPr>
            <w:tcW w:w="112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2F5BAA91" w14:textId="77777777" w:rsidR="00F34B69" w:rsidRPr="008312B1" w:rsidRDefault="00F34B69" w:rsidP="006D375D">
            <w:pPr>
              <w:spacing w:before="20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8312B1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Bezbarié-rovost</w:t>
            </w:r>
            <w:proofErr w:type="spellEnd"/>
            <w:r w:rsidRPr="008312B1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 xml:space="preserve"> školy, školského zařízení ****</w:t>
            </w:r>
          </w:p>
        </w:tc>
        <w:tc>
          <w:tcPr>
            <w:tcW w:w="112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6AAB54DD" w14:textId="77777777" w:rsidR="00F34B69" w:rsidRPr="008312B1" w:rsidRDefault="00F34B69" w:rsidP="006D375D">
            <w:pPr>
              <w:spacing w:before="20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8312B1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Rozšiřování kapacit kmenových učeben mateřských nebo základních škol *****</w:t>
            </w:r>
          </w:p>
        </w:tc>
      </w:tr>
      <w:tr w:rsidR="00F34B69" w:rsidRPr="008312B1" w14:paraId="65B0064C" w14:textId="77777777" w:rsidTr="006D375D">
        <w:trPr>
          <w:trHeight w:val="802"/>
        </w:trPr>
        <w:tc>
          <w:tcPr>
            <w:tcW w:w="223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A9D4EC" w14:textId="77777777" w:rsidR="00F34B69" w:rsidRPr="008312B1" w:rsidRDefault="00F34B69" w:rsidP="006D375D">
            <w:pPr>
              <w:spacing w:before="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D5A27B7" w14:textId="77777777" w:rsidR="00F34B69" w:rsidRPr="008312B1" w:rsidRDefault="00F34B69" w:rsidP="006D375D">
            <w:pPr>
              <w:spacing w:before="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B28A59" w14:textId="77777777" w:rsidR="00F34B69" w:rsidRPr="008312B1" w:rsidRDefault="00F34B69" w:rsidP="006D375D">
            <w:pPr>
              <w:spacing w:before="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723D58" w14:textId="77777777" w:rsidR="00F34B69" w:rsidRPr="008312B1" w:rsidRDefault="00F34B69" w:rsidP="006D375D">
            <w:pPr>
              <w:spacing w:before="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A8179C" w14:textId="77777777" w:rsidR="00F34B69" w:rsidRPr="008312B1" w:rsidRDefault="00F34B69" w:rsidP="006D375D">
            <w:pPr>
              <w:spacing w:before="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5A9E8FD1" w14:textId="77777777" w:rsidR="00F34B69" w:rsidRPr="008312B1" w:rsidRDefault="00F34B69" w:rsidP="006D375D">
            <w:pPr>
              <w:spacing w:before="20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8312B1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Cizí jazyk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10001E18" w14:textId="77777777" w:rsidR="00F34B69" w:rsidRPr="008312B1" w:rsidRDefault="00F34B69" w:rsidP="006D375D">
            <w:pPr>
              <w:spacing w:before="20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8312B1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Přírodní vědy **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6F8F3809" w14:textId="77777777" w:rsidR="00F34B69" w:rsidRPr="008312B1" w:rsidRDefault="00F34B69" w:rsidP="006D375D">
            <w:pPr>
              <w:spacing w:before="20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8312B1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Technické a řemeslné obory **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6465AFBF" w14:textId="77777777" w:rsidR="00F34B69" w:rsidRPr="008312B1" w:rsidRDefault="00F34B69" w:rsidP="006D375D">
            <w:pPr>
              <w:spacing w:before="20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Práce s digitál. technologiem</w:t>
            </w:r>
            <w:r w:rsidRPr="008312B1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i ***</w:t>
            </w:r>
          </w:p>
        </w:tc>
        <w:tc>
          <w:tcPr>
            <w:tcW w:w="112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C14239B" w14:textId="77777777" w:rsidR="00F34B69" w:rsidRPr="008312B1" w:rsidRDefault="00F34B69" w:rsidP="006D375D">
            <w:pPr>
              <w:spacing w:before="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A6B665" w14:textId="77777777" w:rsidR="00F34B69" w:rsidRPr="008312B1" w:rsidRDefault="00F34B69" w:rsidP="006D375D">
            <w:pPr>
              <w:spacing w:before="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C4945" w:rsidRPr="008312B1" w14:paraId="1DC4C3DC" w14:textId="77777777" w:rsidTr="00A474A3">
        <w:trPr>
          <w:trHeight w:val="267"/>
        </w:trPr>
        <w:tc>
          <w:tcPr>
            <w:tcW w:w="2235" w:type="dxa"/>
            <w:shd w:val="clear" w:color="auto" w:fill="auto"/>
            <w:vAlign w:val="center"/>
          </w:tcPr>
          <w:p w14:paraId="6B09F152" w14:textId="0621CCE5" w:rsidR="008C4945" w:rsidRPr="008312B1" w:rsidRDefault="008C4945" w:rsidP="00B27497">
            <w:pPr>
              <w:pStyle w:val="Normln1"/>
              <w:spacing w:line="240" w:lineRule="auto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77BD68A" w14:textId="78678853" w:rsidR="008C4945" w:rsidRPr="008312B1" w:rsidRDefault="008C4945" w:rsidP="008C4945">
            <w:pPr>
              <w:spacing w:before="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E260CB" w14:textId="69E1041C" w:rsidR="008C4945" w:rsidRPr="00EB0F37" w:rsidRDefault="008C4945" w:rsidP="008C4945">
            <w:pPr>
              <w:spacing w:line="23" w:lineRule="atLeast"/>
              <w:jc w:val="righ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A844E7" w14:textId="573A1268" w:rsidR="008C4945" w:rsidRPr="008312B1" w:rsidRDefault="008C4945" w:rsidP="008C4945">
            <w:pPr>
              <w:spacing w:before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87CB3F1" w14:textId="6C2EB747" w:rsidR="008C4945" w:rsidRPr="00B0380F" w:rsidRDefault="008C4945" w:rsidP="008C4945">
            <w:pPr>
              <w:jc w:val="center"/>
              <w:rPr>
                <w:rFonts w:cs="Arial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6939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3101C49" w14:textId="2A5F302B" w:rsidR="008C4945" w:rsidRPr="008312B1" w:rsidRDefault="00A474A3" w:rsidP="008C4945">
                <w:pPr>
                  <w:spacing w:before="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745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C1A008C" w14:textId="4DE4A058" w:rsidR="008C4945" w:rsidRPr="008312B1" w:rsidRDefault="008C4945" w:rsidP="008C4945">
                <w:pPr>
                  <w:spacing w:before="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015E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5906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C93E782" w14:textId="2938D1FF" w:rsidR="008C4945" w:rsidRPr="008312B1" w:rsidRDefault="00A474A3" w:rsidP="008C4945">
                <w:pPr>
                  <w:spacing w:before="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15607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1252864" w14:textId="5020210D" w:rsidR="008C4945" w:rsidRPr="008312B1" w:rsidRDefault="00A474A3" w:rsidP="008C4945">
                <w:pPr>
                  <w:spacing w:before="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4243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  <w:shd w:val="clear" w:color="auto" w:fill="auto"/>
                <w:vAlign w:val="center"/>
              </w:tcPr>
              <w:p w14:paraId="298B46B7" w14:textId="648C3206" w:rsidR="008C4945" w:rsidRPr="008312B1" w:rsidRDefault="00A474A3" w:rsidP="008C4945">
                <w:pPr>
                  <w:spacing w:before="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66218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  <w:shd w:val="clear" w:color="auto" w:fill="auto"/>
                <w:vAlign w:val="center"/>
              </w:tcPr>
              <w:p w14:paraId="5F24B1C5" w14:textId="20CB9D2A" w:rsidR="008C4945" w:rsidRPr="008312B1" w:rsidRDefault="008C4945" w:rsidP="008C4945">
                <w:pPr>
                  <w:spacing w:before="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015E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C5825" w:rsidRPr="008312B1" w14:paraId="2C592B06" w14:textId="77777777" w:rsidTr="00A474A3">
        <w:trPr>
          <w:trHeight w:val="267"/>
        </w:trPr>
        <w:tc>
          <w:tcPr>
            <w:tcW w:w="2235" w:type="dxa"/>
            <w:shd w:val="clear" w:color="auto" w:fill="auto"/>
            <w:vAlign w:val="center"/>
          </w:tcPr>
          <w:p w14:paraId="25F97E56" w14:textId="77777777" w:rsidR="00FC5825" w:rsidRPr="008312B1" w:rsidRDefault="00FC5825" w:rsidP="00FC5825">
            <w:pPr>
              <w:pStyle w:val="Normln1"/>
              <w:spacing w:line="240" w:lineRule="auto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F70669B" w14:textId="77777777" w:rsidR="00FC5825" w:rsidRPr="008312B1" w:rsidRDefault="00FC5825" w:rsidP="00FC5825">
            <w:pPr>
              <w:spacing w:before="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1D3F72" w14:textId="77777777" w:rsidR="00FC5825" w:rsidRPr="00EB0F37" w:rsidRDefault="00FC5825" w:rsidP="00FC5825">
            <w:pPr>
              <w:spacing w:line="23" w:lineRule="atLeast"/>
              <w:jc w:val="righ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17CB0F" w14:textId="77777777" w:rsidR="00FC5825" w:rsidRPr="008312B1" w:rsidRDefault="00FC5825" w:rsidP="00FC5825">
            <w:pPr>
              <w:spacing w:before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AD5E5B4" w14:textId="77777777" w:rsidR="00FC5825" w:rsidRPr="00B0380F" w:rsidRDefault="00FC5825" w:rsidP="00FC5825">
            <w:pPr>
              <w:jc w:val="center"/>
              <w:rPr>
                <w:rFonts w:cs="Arial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60990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AD9E98E" w14:textId="65C9EFB2" w:rsidR="00FC5825" w:rsidRDefault="00FC5825" w:rsidP="00FC5825">
                <w:pPr>
                  <w:spacing w:before="2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7102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4E1CB26" w14:textId="0EFD77B4" w:rsidR="00FC5825" w:rsidRDefault="00FC5825" w:rsidP="00FC5825">
                <w:pPr>
                  <w:spacing w:before="20"/>
                  <w:jc w:val="center"/>
                  <w:rPr>
                    <w:rFonts w:asciiTheme="minorHAnsi" w:hAnsiTheme="minorHAnsi" w:cstheme="minorHAnsi"/>
                  </w:rPr>
                </w:pPr>
                <w:r w:rsidRPr="00015E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52449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53B2D20" w14:textId="2CE5E76B" w:rsidR="00FC5825" w:rsidRDefault="00FC5825" w:rsidP="00FC5825">
                <w:pPr>
                  <w:spacing w:before="2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65115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A3EE091" w14:textId="0AEBC21A" w:rsidR="00FC5825" w:rsidRDefault="00FC5825" w:rsidP="00FC5825">
                <w:pPr>
                  <w:spacing w:before="2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7836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  <w:shd w:val="clear" w:color="auto" w:fill="auto"/>
                <w:vAlign w:val="center"/>
              </w:tcPr>
              <w:p w14:paraId="693A0080" w14:textId="118204D6" w:rsidR="00FC5825" w:rsidRDefault="00FC5825" w:rsidP="00FC5825">
                <w:pPr>
                  <w:spacing w:before="2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06720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  <w:shd w:val="clear" w:color="auto" w:fill="auto"/>
                <w:vAlign w:val="center"/>
              </w:tcPr>
              <w:p w14:paraId="713228EE" w14:textId="440051B8" w:rsidR="00FC5825" w:rsidRDefault="00FC5825" w:rsidP="00FC5825">
                <w:pPr>
                  <w:spacing w:before="20"/>
                  <w:jc w:val="center"/>
                  <w:rPr>
                    <w:rFonts w:asciiTheme="minorHAnsi" w:hAnsiTheme="minorHAnsi" w:cstheme="minorHAnsi"/>
                  </w:rPr>
                </w:pPr>
                <w:r w:rsidRPr="00015E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C5825" w:rsidRPr="008312B1" w14:paraId="7071BD82" w14:textId="77777777" w:rsidTr="00A474A3">
        <w:trPr>
          <w:trHeight w:val="267"/>
        </w:trPr>
        <w:tc>
          <w:tcPr>
            <w:tcW w:w="2235" w:type="dxa"/>
            <w:shd w:val="clear" w:color="auto" w:fill="auto"/>
            <w:vAlign w:val="center"/>
          </w:tcPr>
          <w:p w14:paraId="1F1F3A66" w14:textId="77777777" w:rsidR="00FC5825" w:rsidRPr="008312B1" w:rsidRDefault="00FC5825" w:rsidP="00FC5825">
            <w:pPr>
              <w:pStyle w:val="Normln1"/>
              <w:spacing w:line="240" w:lineRule="auto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C1014E7" w14:textId="77777777" w:rsidR="00FC5825" w:rsidRPr="008312B1" w:rsidRDefault="00FC5825" w:rsidP="00FC5825">
            <w:pPr>
              <w:spacing w:before="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FE9E15" w14:textId="77777777" w:rsidR="00FC5825" w:rsidRPr="00EB0F37" w:rsidRDefault="00FC5825" w:rsidP="00FC5825">
            <w:pPr>
              <w:spacing w:line="23" w:lineRule="atLeast"/>
              <w:jc w:val="righ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03865D" w14:textId="77777777" w:rsidR="00FC5825" w:rsidRPr="008312B1" w:rsidRDefault="00FC5825" w:rsidP="00FC5825">
            <w:pPr>
              <w:spacing w:before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046657F" w14:textId="77777777" w:rsidR="00FC5825" w:rsidRPr="00B0380F" w:rsidRDefault="00FC5825" w:rsidP="00FC5825">
            <w:pPr>
              <w:jc w:val="center"/>
              <w:rPr>
                <w:rFonts w:cs="Arial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66428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7B06617" w14:textId="7869FC78" w:rsidR="00FC5825" w:rsidRDefault="00FC5825" w:rsidP="00FC5825">
                <w:pPr>
                  <w:spacing w:before="2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0560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5497FF5" w14:textId="3C57CB3C" w:rsidR="00FC5825" w:rsidRDefault="00FC5825" w:rsidP="00FC5825">
                <w:pPr>
                  <w:spacing w:before="20"/>
                  <w:jc w:val="center"/>
                  <w:rPr>
                    <w:rFonts w:asciiTheme="minorHAnsi" w:hAnsiTheme="minorHAnsi" w:cstheme="minorHAnsi"/>
                  </w:rPr>
                </w:pPr>
                <w:r w:rsidRPr="00015E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0709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FBEC0BB" w14:textId="2DF368B3" w:rsidR="00FC5825" w:rsidRDefault="00FC5825" w:rsidP="00FC5825">
                <w:pPr>
                  <w:spacing w:before="2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0349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3F4A0E6" w14:textId="44DA526A" w:rsidR="00FC5825" w:rsidRDefault="00FC5825" w:rsidP="00FC5825">
                <w:pPr>
                  <w:spacing w:before="2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2133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  <w:shd w:val="clear" w:color="auto" w:fill="auto"/>
                <w:vAlign w:val="center"/>
              </w:tcPr>
              <w:p w14:paraId="1ACD5EAA" w14:textId="33A70265" w:rsidR="00FC5825" w:rsidRDefault="00FC5825" w:rsidP="00FC5825">
                <w:pPr>
                  <w:spacing w:before="2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7834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  <w:shd w:val="clear" w:color="auto" w:fill="auto"/>
                <w:vAlign w:val="center"/>
              </w:tcPr>
              <w:p w14:paraId="53B561B2" w14:textId="404A7FD1" w:rsidR="00FC5825" w:rsidRDefault="00FC5825" w:rsidP="00FC5825">
                <w:pPr>
                  <w:spacing w:before="20"/>
                  <w:jc w:val="center"/>
                  <w:rPr>
                    <w:rFonts w:asciiTheme="minorHAnsi" w:hAnsiTheme="minorHAnsi" w:cstheme="minorHAnsi"/>
                  </w:rPr>
                </w:pPr>
                <w:r w:rsidRPr="00015E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C5825" w:rsidRPr="008312B1" w14:paraId="64B52604" w14:textId="77777777" w:rsidTr="00A474A3">
        <w:trPr>
          <w:trHeight w:val="267"/>
        </w:trPr>
        <w:tc>
          <w:tcPr>
            <w:tcW w:w="2235" w:type="dxa"/>
            <w:shd w:val="clear" w:color="auto" w:fill="auto"/>
            <w:vAlign w:val="center"/>
          </w:tcPr>
          <w:p w14:paraId="418ECD62" w14:textId="77777777" w:rsidR="00FC5825" w:rsidRPr="008312B1" w:rsidRDefault="00FC5825" w:rsidP="00FC5825">
            <w:pPr>
              <w:pStyle w:val="Normln1"/>
              <w:spacing w:line="240" w:lineRule="auto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E69FBED" w14:textId="77777777" w:rsidR="00FC5825" w:rsidRPr="008312B1" w:rsidRDefault="00FC5825" w:rsidP="00FC5825">
            <w:pPr>
              <w:spacing w:before="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F265F9" w14:textId="77777777" w:rsidR="00FC5825" w:rsidRPr="00EB0F37" w:rsidRDefault="00FC5825" w:rsidP="00FC5825">
            <w:pPr>
              <w:spacing w:line="23" w:lineRule="atLeast"/>
              <w:jc w:val="righ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3EE81D" w14:textId="77777777" w:rsidR="00FC5825" w:rsidRPr="008312B1" w:rsidRDefault="00FC5825" w:rsidP="00FC5825">
            <w:pPr>
              <w:spacing w:before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05B4E2A" w14:textId="77777777" w:rsidR="00FC5825" w:rsidRPr="00B0380F" w:rsidRDefault="00FC5825" w:rsidP="00FC5825">
            <w:pPr>
              <w:jc w:val="center"/>
              <w:rPr>
                <w:rFonts w:cs="Arial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7068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9D292D9" w14:textId="5951C061" w:rsidR="00FC5825" w:rsidRDefault="00FC5825" w:rsidP="00FC5825">
                <w:pPr>
                  <w:spacing w:before="2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20871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E5876C3" w14:textId="2BCA5CAB" w:rsidR="00FC5825" w:rsidRDefault="00FC5825" w:rsidP="00FC5825">
                <w:pPr>
                  <w:spacing w:before="20"/>
                  <w:jc w:val="center"/>
                  <w:rPr>
                    <w:rFonts w:asciiTheme="minorHAnsi" w:hAnsiTheme="minorHAnsi" w:cstheme="minorHAnsi"/>
                  </w:rPr>
                </w:pPr>
                <w:r w:rsidRPr="00015E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4690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2D0C7EB" w14:textId="0349C95D" w:rsidR="00FC5825" w:rsidRDefault="00FC5825" w:rsidP="00FC5825">
                <w:pPr>
                  <w:spacing w:before="2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122524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E925B3C" w14:textId="7FF5FC26" w:rsidR="00FC5825" w:rsidRDefault="00FC5825" w:rsidP="00FC5825">
                <w:pPr>
                  <w:spacing w:before="2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00635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  <w:shd w:val="clear" w:color="auto" w:fill="auto"/>
                <w:vAlign w:val="center"/>
              </w:tcPr>
              <w:p w14:paraId="2FC2F6F9" w14:textId="546875C0" w:rsidR="00FC5825" w:rsidRDefault="00FC5825" w:rsidP="00FC5825">
                <w:pPr>
                  <w:spacing w:before="2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3018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  <w:shd w:val="clear" w:color="auto" w:fill="auto"/>
                <w:vAlign w:val="center"/>
              </w:tcPr>
              <w:p w14:paraId="658970B1" w14:textId="3AFCE696" w:rsidR="00FC5825" w:rsidRDefault="00FC5825" w:rsidP="00FC5825">
                <w:pPr>
                  <w:spacing w:before="20"/>
                  <w:jc w:val="center"/>
                  <w:rPr>
                    <w:rFonts w:asciiTheme="minorHAnsi" w:hAnsiTheme="minorHAnsi" w:cstheme="minorHAnsi"/>
                  </w:rPr>
                </w:pPr>
                <w:r w:rsidRPr="00015E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C5825" w:rsidRPr="008312B1" w14:paraId="4FF0CC54" w14:textId="77777777" w:rsidTr="00A474A3">
        <w:trPr>
          <w:trHeight w:val="267"/>
        </w:trPr>
        <w:tc>
          <w:tcPr>
            <w:tcW w:w="2235" w:type="dxa"/>
            <w:shd w:val="clear" w:color="auto" w:fill="auto"/>
            <w:vAlign w:val="center"/>
          </w:tcPr>
          <w:p w14:paraId="51845138" w14:textId="77777777" w:rsidR="00FC5825" w:rsidRPr="008312B1" w:rsidRDefault="00FC5825" w:rsidP="00FC5825">
            <w:pPr>
              <w:pStyle w:val="Normln1"/>
              <w:spacing w:line="240" w:lineRule="auto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C2CACAE" w14:textId="77777777" w:rsidR="00FC5825" w:rsidRPr="008312B1" w:rsidRDefault="00FC5825" w:rsidP="00FC5825">
            <w:pPr>
              <w:spacing w:before="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E97929" w14:textId="77777777" w:rsidR="00FC5825" w:rsidRPr="00EB0F37" w:rsidRDefault="00FC5825" w:rsidP="00FC5825">
            <w:pPr>
              <w:spacing w:line="23" w:lineRule="atLeast"/>
              <w:jc w:val="righ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D9ED96" w14:textId="77777777" w:rsidR="00FC5825" w:rsidRPr="008312B1" w:rsidRDefault="00FC5825" w:rsidP="00FC5825">
            <w:pPr>
              <w:spacing w:before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67C8F94" w14:textId="77777777" w:rsidR="00FC5825" w:rsidRPr="00B0380F" w:rsidRDefault="00FC5825" w:rsidP="00FC5825">
            <w:pPr>
              <w:jc w:val="center"/>
              <w:rPr>
                <w:rFonts w:cs="Arial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64262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39CCC73" w14:textId="0ACF165B" w:rsidR="00FC5825" w:rsidRDefault="00FC5825" w:rsidP="00FC5825">
                <w:pPr>
                  <w:spacing w:before="2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5963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15C2DA4" w14:textId="4C0D8F12" w:rsidR="00FC5825" w:rsidRDefault="00FC5825" w:rsidP="00FC5825">
                <w:pPr>
                  <w:spacing w:before="20"/>
                  <w:jc w:val="center"/>
                  <w:rPr>
                    <w:rFonts w:asciiTheme="minorHAnsi" w:hAnsiTheme="minorHAnsi" w:cstheme="minorHAnsi"/>
                  </w:rPr>
                </w:pPr>
                <w:r w:rsidRPr="00015E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21028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84FF2EC" w14:textId="279DBC1F" w:rsidR="00FC5825" w:rsidRDefault="00FC5825" w:rsidP="00FC5825">
                <w:pPr>
                  <w:spacing w:before="2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6253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E273BCD" w14:textId="0A6454A0" w:rsidR="00FC5825" w:rsidRDefault="00FC5825" w:rsidP="00FC5825">
                <w:pPr>
                  <w:spacing w:before="2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44216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  <w:shd w:val="clear" w:color="auto" w:fill="auto"/>
                <w:vAlign w:val="center"/>
              </w:tcPr>
              <w:p w14:paraId="322DE8E3" w14:textId="294B0374" w:rsidR="00FC5825" w:rsidRDefault="00FC5825" w:rsidP="00FC5825">
                <w:pPr>
                  <w:spacing w:before="2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74146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  <w:shd w:val="clear" w:color="auto" w:fill="auto"/>
                <w:vAlign w:val="center"/>
              </w:tcPr>
              <w:p w14:paraId="264C15E5" w14:textId="3F069342" w:rsidR="00FC5825" w:rsidRDefault="00FC5825" w:rsidP="00FC5825">
                <w:pPr>
                  <w:spacing w:before="20"/>
                  <w:jc w:val="center"/>
                  <w:rPr>
                    <w:rFonts w:asciiTheme="minorHAnsi" w:hAnsiTheme="minorHAnsi" w:cstheme="minorHAnsi"/>
                  </w:rPr>
                </w:pPr>
                <w:r w:rsidRPr="00015E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C5825" w:rsidRPr="008312B1" w14:paraId="008125FD" w14:textId="77777777" w:rsidTr="00A474A3">
        <w:trPr>
          <w:trHeight w:val="267"/>
        </w:trPr>
        <w:tc>
          <w:tcPr>
            <w:tcW w:w="2235" w:type="dxa"/>
            <w:shd w:val="clear" w:color="auto" w:fill="auto"/>
            <w:vAlign w:val="center"/>
          </w:tcPr>
          <w:p w14:paraId="41C177F2" w14:textId="77777777" w:rsidR="00FC5825" w:rsidRPr="008312B1" w:rsidRDefault="00FC5825" w:rsidP="00FC5825">
            <w:pPr>
              <w:pStyle w:val="Normln1"/>
              <w:spacing w:line="240" w:lineRule="auto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62351C9" w14:textId="77777777" w:rsidR="00FC5825" w:rsidRPr="008312B1" w:rsidRDefault="00FC5825" w:rsidP="00FC5825">
            <w:pPr>
              <w:spacing w:before="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0561D1" w14:textId="77777777" w:rsidR="00FC5825" w:rsidRPr="00EB0F37" w:rsidRDefault="00FC5825" w:rsidP="00FC5825">
            <w:pPr>
              <w:spacing w:line="23" w:lineRule="atLeast"/>
              <w:jc w:val="righ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864193" w14:textId="77777777" w:rsidR="00FC5825" w:rsidRPr="008312B1" w:rsidRDefault="00FC5825" w:rsidP="00FC5825">
            <w:pPr>
              <w:spacing w:before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28E9C84" w14:textId="77777777" w:rsidR="00FC5825" w:rsidRPr="00B0380F" w:rsidRDefault="00FC5825" w:rsidP="00FC5825">
            <w:pPr>
              <w:jc w:val="center"/>
              <w:rPr>
                <w:rFonts w:cs="Arial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9138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4172DF3" w14:textId="25ADA861" w:rsidR="00FC5825" w:rsidRDefault="00FC5825" w:rsidP="00FC5825">
                <w:pPr>
                  <w:spacing w:before="2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0832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84A8D61" w14:textId="5F27C68D" w:rsidR="00FC5825" w:rsidRDefault="00FC5825" w:rsidP="00FC5825">
                <w:pPr>
                  <w:spacing w:before="20"/>
                  <w:jc w:val="center"/>
                  <w:rPr>
                    <w:rFonts w:asciiTheme="minorHAnsi" w:hAnsiTheme="minorHAnsi" w:cstheme="minorHAnsi"/>
                  </w:rPr>
                </w:pPr>
                <w:r w:rsidRPr="00015E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70146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F1ECBBB" w14:textId="1AAB8451" w:rsidR="00FC5825" w:rsidRDefault="00FC5825" w:rsidP="00FC5825">
                <w:pPr>
                  <w:spacing w:before="2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11396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B7AAAC3" w14:textId="75321B93" w:rsidR="00FC5825" w:rsidRDefault="00FC5825" w:rsidP="00FC5825">
                <w:pPr>
                  <w:spacing w:before="2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1827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  <w:shd w:val="clear" w:color="auto" w:fill="auto"/>
                <w:vAlign w:val="center"/>
              </w:tcPr>
              <w:p w14:paraId="6BF5CEE8" w14:textId="4D1FFC09" w:rsidR="00FC5825" w:rsidRDefault="00FC5825" w:rsidP="00FC5825">
                <w:pPr>
                  <w:spacing w:before="2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0464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  <w:shd w:val="clear" w:color="auto" w:fill="auto"/>
                <w:vAlign w:val="center"/>
              </w:tcPr>
              <w:p w14:paraId="500F92D7" w14:textId="116853CD" w:rsidR="00FC5825" w:rsidRDefault="00FC5825" w:rsidP="00FC5825">
                <w:pPr>
                  <w:spacing w:before="20"/>
                  <w:jc w:val="center"/>
                  <w:rPr>
                    <w:rFonts w:asciiTheme="minorHAnsi" w:hAnsiTheme="minorHAnsi" w:cstheme="minorHAnsi"/>
                  </w:rPr>
                </w:pPr>
                <w:r w:rsidRPr="00015E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C5825" w:rsidRPr="008312B1" w14:paraId="449EA3DA" w14:textId="77777777" w:rsidTr="00A474A3">
        <w:trPr>
          <w:trHeight w:val="267"/>
        </w:trPr>
        <w:tc>
          <w:tcPr>
            <w:tcW w:w="2235" w:type="dxa"/>
            <w:shd w:val="clear" w:color="auto" w:fill="auto"/>
            <w:vAlign w:val="center"/>
          </w:tcPr>
          <w:p w14:paraId="0D4183B7" w14:textId="77777777" w:rsidR="00FC5825" w:rsidRPr="008312B1" w:rsidRDefault="00FC5825" w:rsidP="00FC5825">
            <w:pPr>
              <w:pStyle w:val="Normln1"/>
              <w:spacing w:line="240" w:lineRule="auto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566BE4D" w14:textId="77777777" w:rsidR="00FC5825" w:rsidRPr="008312B1" w:rsidRDefault="00FC5825" w:rsidP="00FC5825">
            <w:pPr>
              <w:spacing w:before="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9F5A00" w14:textId="77777777" w:rsidR="00FC5825" w:rsidRPr="00EB0F37" w:rsidRDefault="00FC5825" w:rsidP="00FC5825">
            <w:pPr>
              <w:spacing w:line="23" w:lineRule="atLeast"/>
              <w:jc w:val="righ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4C9D87" w14:textId="77777777" w:rsidR="00FC5825" w:rsidRPr="008312B1" w:rsidRDefault="00FC5825" w:rsidP="00FC5825">
            <w:pPr>
              <w:spacing w:before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B43EA54" w14:textId="77777777" w:rsidR="00FC5825" w:rsidRPr="00B0380F" w:rsidRDefault="00FC5825" w:rsidP="00FC5825">
            <w:pPr>
              <w:jc w:val="center"/>
              <w:rPr>
                <w:rFonts w:cs="Arial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725214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78191C0" w14:textId="25B17D52" w:rsidR="00FC5825" w:rsidRDefault="00FC5825" w:rsidP="00FC5825">
                <w:pPr>
                  <w:spacing w:before="2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45848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0C1488C" w14:textId="51752A6F" w:rsidR="00FC5825" w:rsidRDefault="00FC5825" w:rsidP="00FC5825">
                <w:pPr>
                  <w:spacing w:before="20"/>
                  <w:jc w:val="center"/>
                  <w:rPr>
                    <w:rFonts w:asciiTheme="minorHAnsi" w:hAnsiTheme="minorHAnsi" w:cstheme="minorHAnsi"/>
                  </w:rPr>
                </w:pPr>
                <w:r w:rsidRPr="00015E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68819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208D583" w14:textId="64CFFF96" w:rsidR="00FC5825" w:rsidRDefault="00FC5825" w:rsidP="00FC5825">
                <w:pPr>
                  <w:spacing w:before="2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90854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7F3D457" w14:textId="2D880B3D" w:rsidR="00FC5825" w:rsidRDefault="00FC5825" w:rsidP="00FC5825">
                <w:pPr>
                  <w:spacing w:before="2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7106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  <w:shd w:val="clear" w:color="auto" w:fill="auto"/>
                <w:vAlign w:val="center"/>
              </w:tcPr>
              <w:p w14:paraId="0025C79B" w14:textId="783FCEF3" w:rsidR="00FC5825" w:rsidRDefault="00FC5825" w:rsidP="00FC5825">
                <w:pPr>
                  <w:spacing w:before="2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4851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  <w:shd w:val="clear" w:color="auto" w:fill="auto"/>
                <w:vAlign w:val="center"/>
              </w:tcPr>
              <w:p w14:paraId="4467290D" w14:textId="2775D0AB" w:rsidR="00FC5825" w:rsidRDefault="00FC5825" w:rsidP="00FC5825">
                <w:pPr>
                  <w:spacing w:before="20"/>
                  <w:jc w:val="center"/>
                  <w:rPr>
                    <w:rFonts w:asciiTheme="minorHAnsi" w:hAnsiTheme="minorHAnsi" w:cstheme="minorHAnsi"/>
                  </w:rPr>
                </w:pPr>
                <w:r w:rsidRPr="00015E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DB083EC" w14:textId="275D660A" w:rsidR="000649B0" w:rsidRDefault="000649B0" w:rsidP="00F34B6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20D9B22E" w14:textId="77777777" w:rsidR="000649B0" w:rsidRDefault="000649B0" w:rsidP="00F34B6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737B9BA8" w14:textId="311A10D2" w:rsidR="00F34B69" w:rsidRPr="00D201AD" w:rsidRDefault="00F34B69" w:rsidP="00F34B6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D201AD">
        <w:rPr>
          <w:rFonts w:asciiTheme="minorHAnsi" w:hAnsiTheme="minorHAnsi" w:cstheme="minorHAnsi"/>
          <w:sz w:val="18"/>
          <w:szCs w:val="18"/>
        </w:rPr>
        <w:t xml:space="preserve">Pozn.: zaškrtněte typ projektu, který byl pro příslušnou školu, školské zařízení či další subjekt identifikován jako prioritní pro investiční intervence z IROP; lze zaškrtnout více možností; </w:t>
      </w:r>
    </w:p>
    <w:p w14:paraId="680F72F1" w14:textId="2C8AA581" w:rsidR="00F34B69" w:rsidRPr="00D201AD" w:rsidRDefault="00F34B69" w:rsidP="00F34B6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D201AD">
        <w:rPr>
          <w:rFonts w:asciiTheme="minorHAnsi" w:hAnsiTheme="minorHAnsi" w:cstheme="minorHAnsi"/>
          <w:sz w:val="18"/>
          <w:szCs w:val="18"/>
        </w:rPr>
        <w:t>* uveďte číslo cíle/cílů.</w:t>
      </w:r>
    </w:p>
    <w:p w14:paraId="33B96B95" w14:textId="77777777" w:rsidR="00F34B69" w:rsidRPr="00D201AD" w:rsidRDefault="00F34B69" w:rsidP="00F34B6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D201AD">
        <w:rPr>
          <w:rFonts w:asciiTheme="minorHAnsi" w:hAnsiTheme="minorHAnsi" w:cstheme="minorHAnsi"/>
          <w:sz w:val="18"/>
          <w:szCs w:val="18"/>
        </w:rPr>
        <w:t>** Definice bude součástí dokumentace k příslušné výzvě vyhlášené v rámci IROP.</w:t>
      </w:r>
    </w:p>
    <w:p w14:paraId="6B60F969" w14:textId="77777777" w:rsidR="00F34B69" w:rsidRPr="00D201AD" w:rsidRDefault="00F34B69" w:rsidP="00F34B6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D201AD">
        <w:rPr>
          <w:rFonts w:asciiTheme="minorHAnsi" w:hAnsiTheme="minorHAnsi" w:cstheme="minorHAnsi"/>
          <w:sz w:val="18"/>
          <w:szCs w:val="18"/>
        </w:rPr>
        <w:t xml:space="preserve">*** schopnost práce s digitálními technologiemi bude podporována pouze ve vazbě na cizí jazyk, přírodní vědy, technické a řemeslné obory; </w:t>
      </w:r>
    </w:p>
    <w:p w14:paraId="024D1986" w14:textId="77777777" w:rsidR="00F34B69" w:rsidRPr="00D201AD" w:rsidRDefault="00F34B69" w:rsidP="00F34B6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D201AD">
        <w:rPr>
          <w:rFonts w:asciiTheme="minorHAnsi" w:hAnsiTheme="minorHAnsi" w:cstheme="minorHAnsi"/>
          <w:sz w:val="18"/>
          <w:szCs w:val="18"/>
        </w:rPr>
        <w:t>**** bezbariérovost je relevantní vždy, pokud by chtěla škola či školské zařízení realizovat samostatný projekt na bezbariérovost, musí zde být zaškrtnuto;</w:t>
      </w:r>
    </w:p>
    <w:p w14:paraId="62D8DE34" w14:textId="77777777" w:rsidR="00F34B69" w:rsidRPr="00D201AD" w:rsidRDefault="00F34B69" w:rsidP="00F34B6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D201AD">
        <w:rPr>
          <w:rFonts w:asciiTheme="minorHAnsi" w:hAnsiTheme="minorHAnsi" w:cstheme="minorHAnsi"/>
          <w:sz w:val="18"/>
          <w:szCs w:val="18"/>
        </w:rPr>
        <w:t>***** rozšiřování kapacit kmenových učeben základních škol je možné pouze v odůvodněných případech ve správních obvodech ORP se sociálně vyloučenou lokalitou.</w:t>
      </w:r>
    </w:p>
    <w:p w14:paraId="34D15765" w14:textId="77777777" w:rsidR="00F34B69" w:rsidRPr="00D201AD" w:rsidRDefault="00F34B69" w:rsidP="00F34B6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D201AD">
        <w:rPr>
          <w:rFonts w:asciiTheme="minorHAnsi" w:hAnsiTheme="minorHAnsi" w:cstheme="minorHAnsi"/>
          <w:sz w:val="18"/>
          <w:szCs w:val="18"/>
        </w:rPr>
        <w:t>****** investice do MŠ přes SCLLD pouze při změně podmínek IROP (bez nutnosti navyšování kapacity)</w:t>
      </w:r>
    </w:p>
    <w:p w14:paraId="2EC4A8E3" w14:textId="77777777" w:rsidR="00584193" w:rsidRDefault="00F34B69" w:rsidP="0058419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D201AD">
        <w:rPr>
          <w:rFonts w:asciiTheme="minorHAnsi" w:hAnsiTheme="minorHAnsi" w:cstheme="minorHAnsi"/>
          <w:sz w:val="18"/>
          <w:szCs w:val="18"/>
        </w:rPr>
        <w:t>******* investice méně finančně náročné přes SCLLD – pouze dle dalších podmínek IROP</w:t>
      </w:r>
    </w:p>
    <w:p w14:paraId="309A0EF9" w14:textId="77777777" w:rsidR="00584193" w:rsidRDefault="00584193" w:rsidP="0058419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14:paraId="28B2D818" w14:textId="77777777" w:rsidR="000649B0" w:rsidRDefault="000649B0" w:rsidP="00584193">
      <w:pPr>
        <w:spacing w:after="0" w:line="240" w:lineRule="auto"/>
        <w:rPr>
          <w:rFonts w:cs="Arial"/>
          <w:sz w:val="20"/>
          <w:szCs w:val="20"/>
        </w:rPr>
      </w:pPr>
    </w:p>
    <w:p w14:paraId="0658A838" w14:textId="77777777" w:rsidR="000649B0" w:rsidRDefault="000649B0" w:rsidP="00584193">
      <w:pPr>
        <w:spacing w:after="0" w:line="240" w:lineRule="auto"/>
        <w:rPr>
          <w:rFonts w:cs="Arial"/>
          <w:sz w:val="20"/>
          <w:szCs w:val="20"/>
        </w:rPr>
      </w:pPr>
    </w:p>
    <w:p w14:paraId="5D956DEC" w14:textId="77777777" w:rsidR="000649B0" w:rsidRDefault="000649B0" w:rsidP="00584193">
      <w:pPr>
        <w:spacing w:after="0" w:line="240" w:lineRule="auto"/>
        <w:rPr>
          <w:rFonts w:cs="Arial"/>
          <w:sz w:val="20"/>
          <w:szCs w:val="20"/>
        </w:rPr>
      </w:pPr>
    </w:p>
    <w:p w14:paraId="43CD1B5E" w14:textId="77777777" w:rsidR="000649B0" w:rsidRDefault="000649B0" w:rsidP="00584193">
      <w:pPr>
        <w:spacing w:after="0" w:line="240" w:lineRule="auto"/>
        <w:rPr>
          <w:rFonts w:cs="Arial"/>
          <w:sz w:val="20"/>
          <w:szCs w:val="20"/>
        </w:rPr>
      </w:pPr>
    </w:p>
    <w:p w14:paraId="3F245BF7" w14:textId="77777777" w:rsidR="000649B0" w:rsidRDefault="000649B0" w:rsidP="00584193">
      <w:pPr>
        <w:spacing w:after="0" w:line="240" w:lineRule="auto"/>
        <w:rPr>
          <w:rFonts w:cs="Arial"/>
          <w:sz w:val="20"/>
          <w:szCs w:val="20"/>
        </w:rPr>
      </w:pPr>
    </w:p>
    <w:p w14:paraId="43EE94AC" w14:textId="6E6B3096" w:rsidR="00F34B69" w:rsidRPr="00584193" w:rsidRDefault="00F34B69" w:rsidP="0058419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cs="Arial"/>
          <w:sz w:val="20"/>
          <w:szCs w:val="20"/>
        </w:rPr>
        <w:t>V</w:t>
      </w:r>
      <w:r w:rsidR="001066DC">
        <w:rPr>
          <w:rFonts w:cs="Arial"/>
          <w:sz w:val="20"/>
          <w:szCs w:val="20"/>
        </w:rPr>
        <w:t> </w:t>
      </w:r>
      <w:r w:rsidR="000649B0">
        <w:rPr>
          <w:rFonts w:cs="Arial"/>
          <w:sz w:val="20"/>
          <w:szCs w:val="20"/>
        </w:rPr>
        <w:t>………………………….</w:t>
      </w:r>
      <w:r>
        <w:rPr>
          <w:rFonts w:cs="Arial"/>
          <w:sz w:val="20"/>
          <w:szCs w:val="20"/>
        </w:rPr>
        <w:t xml:space="preserve"> </w:t>
      </w:r>
      <w:proofErr w:type="gramStart"/>
      <w:r>
        <w:rPr>
          <w:rFonts w:cs="Arial"/>
          <w:sz w:val="20"/>
          <w:szCs w:val="20"/>
        </w:rPr>
        <w:t>dne</w:t>
      </w:r>
      <w:proofErr w:type="gramEnd"/>
      <w:r>
        <w:rPr>
          <w:rFonts w:cs="Arial"/>
          <w:sz w:val="20"/>
          <w:szCs w:val="20"/>
        </w:rPr>
        <w:t>: ……………………….</w:t>
      </w:r>
    </w:p>
    <w:p w14:paraId="2EFEBBE5" w14:textId="77777777" w:rsidR="00F34B69" w:rsidRDefault="00F34B69" w:rsidP="00F34B69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_______________________________________________</w:t>
      </w:r>
    </w:p>
    <w:p w14:paraId="7D7B17DB" w14:textId="77777777" w:rsidR="00F34B69" w:rsidRPr="0093632A" w:rsidRDefault="00F34B69" w:rsidP="00F34B69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zástupce zařízení</w:t>
      </w:r>
    </w:p>
    <w:p w14:paraId="461B4CBF" w14:textId="540E029A" w:rsidR="00810483" w:rsidRPr="005567A6" w:rsidRDefault="00810483" w:rsidP="00810483">
      <w:pPr>
        <w:spacing w:after="120" w:line="240" w:lineRule="auto"/>
        <w:jc w:val="center"/>
        <w:rPr>
          <w:rFonts w:asciiTheme="minorHAnsi" w:hAnsiTheme="minorHAnsi" w:cs="Arial"/>
          <w:b/>
          <w:i/>
          <w:color w:val="0070C0"/>
          <w:sz w:val="20"/>
          <w:szCs w:val="20"/>
        </w:rPr>
      </w:pPr>
      <w:r w:rsidRPr="002A543B">
        <w:rPr>
          <w:rFonts w:asciiTheme="minorHAnsi" w:hAnsiTheme="minorHAnsi" w:cs="Arial"/>
          <w:b/>
          <w:i/>
          <w:color w:val="000000"/>
          <w:sz w:val="20"/>
          <w:szCs w:val="20"/>
        </w:rPr>
        <w:t>Tento</w:t>
      </w:r>
      <w:r w:rsidRPr="005567A6">
        <w:rPr>
          <w:rFonts w:asciiTheme="minorHAnsi" w:hAnsiTheme="minorHAnsi" w:cs="Arial"/>
          <w:b/>
          <w:i/>
          <w:color w:val="000000"/>
          <w:sz w:val="20"/>
          <w:szCs w:val="20"/>
        </w:rPr>
        <w:t> projekt </w:t>
      </w:r>
      <w:r w:rsidRPr="002A543B">
        <w:rPr>
          <w:rFonts w:asciiTheme="minorHAnsi" w:hAnsiTheme="minorHAnsi" w:cs="Arial"/>
          <w:b/>
          <w:i/>
          <w:color w:val="000000"/>
          <w:sz w:val="20"/>
          <w:szCs w:val="20"/>
        </w:rPr>
        <w:t>je financován z</w:t>
      </w:r>
      <w:r w:rsidRPr="005567A6">
        <w:rPr>
          <w:rFonts w:asciiTheme="minorHAnsi" w:hAnsiTheme="minorHAnsi" w:cs="Arial"/>
          <w:b/>
          <w:i/>
          <w:color w:val="000000"/>
          <w:sz w:val="20"/>
          <w:szCs w:val="20"/>
        </w:rPr>
        <w:t> ESF </w:t>
      </w:r>
      <w:r w:rsidRPr="005567A6">
        <w:rPr>
          <w:rFonts w:asciiTheme="minorHAnsi" w:hAnsiTheme="minorHAnsi" w:cs="Arial"/>
          <w:b/>
          <w:i/>
          <w:color w:val="0070C0"/>
          <w:sz w:val="20"/>
          <w:szCs w:val="20"/>
        </w:rPr>
        <w:t>(</w:t>
      </w:r>
      <w:hyperlink r:id="rId15" w:history="1">
        <w:r w:rsidRPr="005567A6">
          <w:rPr>
            <w:rFonts w:asciiTheme="minorHAnsi" w:hAnsiTheme="minorHAnsi" w:cs="Arial"/>
            <w:b/>
            <w:i/>
            <w:color w:val="0070C0"/>
            <w:sz w:val="20"/>
            <w:szCs w:val="20"/>
          </w:rPr>
          <w:t>http://www.esfcr.cz/</w:t>
        </w:r>
      </w:hyperlink>
      <w:r w:rsidRPr="005567A6">
        <w:rPr>
          <w:rFonts w:asciiTheme="minorHAnsi" w:hAnsiTheme="minorHAnsi" w:cs="Arial"/>
          <w:b/>
          <w:i/>
          <w:color w:val="0070C0"/>
          <w:sz w:val="20"/>
          <w:szCs w:val="20"/>
        </w:rPr>
        <w:t>)</w:t>
      </w:r>
      <w:r w:rsidRPr="005567A6">
        <w:rPr>
          <w:rFonts w:asciiTheme="minorHAnsi" w:hAnsiTheme="minorHAnsi" w:cs="Arial"/>
          <w:b/>
          <w:i/>
          <w:color w:val="000000"/>
          <w:sz w:val="20"/>
          <w:szCs w:val="20"/>
        </w:rPr>
        <w:t xml:space="preserve"> </w:t>
      </w:r>
      <w:r w:rsidRPr="002A543B">
        <w:rPr>
          <w:rFonts w:asciiTheme="minorHAnsi" w:hAnsiTheme="minorHAnsi" w:cs="Arial"/>
          <w:b/>
          <w:i/>
          <w:color w:val="000000"/>
          <w:sz w:val="20"/>
          <w:szCs w:val="20"/>
        </w:rPr>
        <w:t>prostřednictvím</w:t>
      </w:r>
      <w:r w:rsidRPr="005567A6">
        <w:rPr>
          <w:rFonts w:asciiTheme="minorHAnsi" w:hAnsiTheme="minorHAnsi" w:cs="Arial"/>
          <w:b/>
          <w:i/>
          <w:color w:val="000000"/>
          <w:sz w:val="20"/>
          <w:szCs w:val="20"/>
        </w:rPr>
        <w:t xml:space="preserve"> OP VVV </w:t>
      </w:r>
      <w:r w:rsidRPr="005567A6">
        <w:rPr>
          <w:rFonts w:asciiTheme="minorHAnsi" w:hAnsiTheme="minorHAnsi" w:cs="Arial"/>
          <w:b/>
          <w:i/>
          <w:color w:val="0070C0"/>
          <w:sz w:val="20"/>
          <w:szCs w:val="20"/>
        </w:rPr>
        <w:t>(</w:t>
      </w:r>
      <w:hyperlink r:id="rId16" w:history="1">
        <w:r w:rsidRPr="005567A6">
          <w:rPr>
            <w:rFonts w:asciiTheme="minorHAnsi" w:hAnsiTheme="minorHAnsi" w:cs="Arial"/>
            <w:b/>
            <w:i/>
            <w:color w:val="0070C0"/>
            <w:sz w:val="20"/>
            <w:szCs w:val="20"/>
          </w:rPr>
          <w:t>http://www.msmt.cz/strukturalni-fondy-1/op-vvv</w:t>
        </w:r>
      </w:hyperlink>
      <w:r w:rsidRPr="005567A6">
        <w:rPr>
          <w:rFonts w:asciiTheme="minorHAnsi" w:hAnsiTheme="minorHAnsi" w:cs="Arial"/>
          <w:b/>
          <w:i/>
          <w:color w:val="0070C0"/>
          <w:sz w:val="20"/>
          <w:szCs w:val="20"/>
        </w:rPr>
        <w:t>).</w:t>
      </w:r>
    </w:p>
    <w:p w14:paraId="27E851DA" w14:textId="77777777" w:rsidR="00F34B69" w:rsidRPr="00B278CA" w:rsidRDefault="00F34B69" w:rsidP="00F34B69">
      <w:pPr>
        <w:spacing w:before="2"/>
        <w:ind w:left="1245" w:right="1250"/>
        <w:jc w:val="center"/>
        <w:rPr>
          <w:rFonts w:cstheme="minorHAnsi"/>
          <w:sz w:val="20"/>
        </w:rPr>
      </w:pPr>
      <w:r w:rsidRPr="00B278CA">
        <w:rPr>
          <w:rFonts w:cstheme="minorHAnsi"/>
          <w:sz w:val="20"/>
        </w:rPr>
        <w:lastRenderedPageBreak/>
        <w:t>Výzva č. 02_17_047 pro Místní akční plány rozvoje vzdělávání II</w:t>
      </w:r>
    </w:p>
    <w:p w14:paraId="07F4C041" w14:textId="77777777" w:rsidR="00810483" w:rsidRDefault="00810483" w:rsidP="00810483">
      <w:pPr>
        <w:tabs>
          <w:tab w:val="left" w:pos="3491"/>
          <w:tab w:val="center" w:pos="6446"/>
        </w:tabs>
        <w:spacing w:after="12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53803476" w14:textId="77777777" w:rsidR="00810483" w:rsidRDefault="00810483" w:rsidP="00810483">
      <w:pPr>
        <w:tabs>
          <w:tab w:val="left" w:pos="3491"/>
          <w:tab w:val="center" w:pos="6446"/>
        </w:tabs>
        <w:spacing w:after="12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78696B34" w14:textId="77777777" w:rsidR="00810483" w:rsidRDefault="00810483" w:rsidP="00810483">
      <w:pPr>
        <w:tabs>
          <w:tab w:val="left" w:pos="3491"/>
          <w:tab w:val="center" w:pos="6446"/>
        </w:tabs>
        <w:spacing w:after="12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7F42B002" w14:textId="7BC799A4" w:rsidR="00810483" w:rsidRPr="0026629E" w:rsidRDefault="00E16E4E" w:rsidP="00810483">
      <w:pPr>
        <w:tabs>
          <w:tab w:val="center" w:pos="7643"/>
          <w:tab w:val="left" w:pos="12600"/>
        </w:tabs>
        <w:spacing w:before="120" w:after="120" w:line="240" w:lineRule="auto"/>
        <w:jc w:val="center"/>
        <w:rPr>
          <w:b/>
          <w:caps/>
          <w:color w:val="002060"/>
          <w:sz w:val="36"/>
          <w:szCs w:val="36"/>
        </w:rPr>
      </w:pPr>
      <w:r>
        <w:rPr>
          <w:b/>
          <w:caps/>
          <w:color w:val="002060"/>
          <w:sz w:val="36"/>
          <w:szCs w:val="36"/>
        </w:rPr>
        <w:t>A</w:t>
      </w:r>
      <w:r w:rsidR="00810483" w:rsidRPr="0026629E">
        <w:rPr>
          <w:b/>
          <w:caps/>
          <w:color w:val="002060"/>
          <w:sz w:val="36"/>
          <w:szCs w:val="36"/>
        </w:rPr>
        <w:t>KTUALIZACE</w:t>
      </w:r>
      <w:r w:rsidR="00810483">
        <w:rPr>
          <w:b/>
          <w:caps/>
          <w:color w:val="002060"/>
          <w:sz w:val="36"/>
          <w:szCs w:val="36"/>
        </w:rPr>
        <w:t xml:space="preserve"> </w:t>
      </w:r>
      <w:r>
        <w:rPr>
          <w:b/>
          <w:caps/>
          <w:color w:val="002060"/>
          <w:sz w:val="36"/>
          <w:szCs w:val="36"/>
        </w:rPr>
        <w:t xml:space="preserve">- </w:t>
      </w:r>
      <w:r w:rsidR="00810483">
        <w:rPr>
          <w:b/>
          <w:caps/>
          <w:color w:val="002060"/>
          <w:sz w:val="36"/>
          <w:szCs w:val="36"/>
        </w:rPr>
        <w:t>201</w:t>
      </w:r>
      <w:r w:rsidR="00785CDC">
        <w:rPr>
          <w:b/>
          <w:caps/>
          <w:color w:val="002060"/>
          <w:sz w:val="36"/>
          <w:szCs w:val="36"/>
        </w:rPr>
        <w:t>9</w:t>
      </w:r>
    </w:p>
    <w:p w14:paraId="3C674253" w14:textId="77777777" w:rsidR="00810483" w:rsidRDefault="00810483" w:rsidP="00810483">
      <w:pPr>
        <w:tabs>
          <w:tab w:val="left" w:pos="3491"/>
          <w:tab w:val="center" w:pos="6446"/>
        </w:tabs>
        <w:spacing w:after="12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60683EE5" w14:textId="77777777" w:rsidR="00810483" w:rsidRDefault="00810483" w:rsidP="00810483">
      <w:pPr>
        <w:tabs>
          <w:tab w:val="left" w:pos="3491"/>
          <w:tab w:val="center" w:pos="6446"/>
        </w:tabs>
        <w:spacing w:after="120" w:line="240" w:lineRule="auto"/>
        <w:rPr>
          <w:rFonts w:asciiTheme="minorHAnsi" w:hAnsiTheme="minorHAnsi"/>
          <w:b/>
          <w:sz w:val="20"/>
          <w:szCs w:val="20"/>
        </w:rPr>
      </w:pPr>
    </w:p>
    <w:p w14:paraId="1A41C1BE" w14:textId="77777777" w:rsidR="00810483" w:rsidRDefault="00810483" w:rsidP="00810483">
      <w:pPr>
        <w:tabs>
          <w:tab w:val="left" w:pos="3491"/>
          <w:tab w:val="center" w:pos="6446"/>
        </w:tabs>
        <w:spacing w:after="12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67B254BC" w14:textId="77777777" w:rsidR="00810483" w:rsidRDefault="00810483" w:rsidP="00810483">
      <w:pPr>
        <w:spacing w:before="120" w:after="120" w:line="240" w:lineRule="auto"/>
        <w:ind w:right="-1282"/>
        <w:rPr>
          <w:b/>
          <w:caps/>
          <w:color w:val="002060"/>
          <w:sz w:val="36"/>
          <w:szCs w:val="36"/>
        </w:rPr>
      </w:pPr>
      <w:r>
        <w:rPr>
          <w:b/>
          <w:caps/>
          <w:color w:val="002060"/>
          <w:sz w:val="36"/>
          <w:szCs w:val="36"/>
        </w:rPr>
        <w:t xml:space="preserve">                    Příloha č.  2 - Zásobník DALŠÍCH záměrů (OSTATNÍ)</w:t>
      </w:r>
    </w:p>
    <w:p w14:paraId="3F69B1C6" w14:textId="2F183943" w:rsidR="00810483" w:rsidRPr="00F34B69" w:rsidRDefault="00810483" w:rsidP="0081048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F34B69">
        <w:rPr>
          <w:rFonts w:asciiTheme="minorHAnsi" w:hAnsiTheme="minorHAnsi"/>
          <w:b/>
          <w:sz w:val="28"/>
          <w:szCs w:val="28"/>
        </w:rPr>
        <w:t xml:space="preserve">pro potřeby Místního akčního plánu rozvoje vzdělávání </w:t>
      </w:r>
      <w:r w:rsidR="00F34B69" w:rsidRPr="00F34B69">
        <w:rPr>
          <w:rFonts w:asciiTheme="minorHAnsi" w:hAnsiTheme="minorHAnsi"/>
          <w:b/>
          <w:sz w:val="28"/>
          <w:szCs w:val="28"/>
        </w:rPr>
        <w:t xml:space="preserve">II </w:t>
      </w:r>
      <w:r w:rsidRPr="00F34B69">
        <w:rPr>
          <w:rFonts w:asciiTheme="minorHAnsi" w:hAnsiTheme="minorHAnsi"/>
          <w:b/>
          <w:sz w:val="28"/>
          <w:szCs w:val="28"/>
        </w:rPr>
        <w:t xml:space="preserve">pro </w:t>
      </w:r>
      <w:r w:rsidR="00F34B69" w:rsidRPr="00F34B69">
        <w:rPr>
          <w:rFonts w:asciiTheme="minorHAnsi" w:hAnsiTheme="minorHAnsi"/>
          <w:b/>
          <w:sz w:val="28"/>
          <w:szCs w:val="28"/>
        </w:rPr>
        <w:t>SO ORP Děčín</w:t>
      </w:r>
    </w:p>
    <w:p w14:paraId="54D5CDF9" w14:textId="3950296D" w:rsidR="00810483" w:rsidRPr="00F34B69" w:rsidRDefault="00810483" w:rsidP="00810483">
      <w:pPr>
        <w:spacing w:before="120" w:after="120" w:line="240" w:lineRule="auto"/>
        <w:ind w:right="-1282"/>
        <w:rPr>
          <w:rFonts w:ascii="Calibri" w:hAnsi="Calibri"/>
          <w:b/>
          <w:caps/>
          <w:color w:val="002060"/>
        </w:rPr>
      </w:pPr>
      <w:r w:rsidRPr="00F34B69">
        <w:rPr>
          <w:rFonts w:ascii="Calibri" w:hAnsi="Calibri"/>
          <w:b/>
          <w:caps/>
          <w:color w:val="002060"/>
        </w:rPr>
        <w:t xml:space="preserve">                                                                                           č. projektu: </w:t>
      </w:r>
      <w:r w:rsidR="00F34B69" w:rsidRPr="00F34B69">
        <w:rPr>
          <w:rFonts w:asciiTheme="minorHAnsi" w:hAnsiTheme="minorHAnsi" w:cstheme="minorHAnsi"/>
          <w:b/>
          <w:color w:val="002060"/>
        </w:rPr>
        <w:t>CZ.02.3.68/0.0/0.0/17_047/0008611</w:t>
      </w:r>
    </w:p>
    <w:p w14:paraId="294BA984" w14:textId="77777777" w:rsidR="00810483" w:rsidRDefault="00810483" w:rsidP="00810483">
      <w:pPr>
        <w:rPr>
          <w:rFonts w:ascii="Calibri" w:hAnsi="Calibri"/>
          <w:caps/>
          <w:color w:val="002060"/>
        </w:rPr>
      </w:pPr>
      <w:r>
        <w:rPr>
          <w:rFonts w:ascii="Calibri" w:hAnsi="Calibri"/>
          <w:caps/>
          <w:color w:val="002060"/>
        </w:rPr>
        <w:br w:type="page"/>
      </w:r>
    </w:p>
    <w:tbl>
      <w:tblPr>
        <w:tblStyle w:val="Mkatabulky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150"/>
        <w:gridCol w:w="2318"/>
        <w:gridCol w:w="1134"/>
        <w:gridCol w:w="1134"/>
        <w:gridCol w:w="2158"/>
        <w:gridCol w:w="5103"/>
      </w:tblGrid>
      <w:tr w:rsidR="00810483" w:rsidRPr="008B6B3D" w14:paraId="1E87B8EC" w14:textId="77777777" w:rsidTr="000649B0">
        <w:trPr>
          <w:trHeight w:val="1953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56B3018C" w14:textId="77777777" w:rsidR="00810483" w:rsidRPr="008B6B3D" w:rsidRDefault="00810483" w:rsidP="000649B0">
            <w:pPr>
              <w:pStyle w:val="Normln1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8B6B3D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lastRenderedPageBreak/>
              <w:t>Identifikace školy, školského zařízení či dalšího subjektu</w:t>
            </w:r>
          </w:p>
          <w:p w14:paraId="2C4F3479" w14:textId="77777777" w:rsidR="00810483" w:rsidRPr="008B6B3D" w:rsidRDefault="00810483" w:rsidP="000649B0">
            <w:pPr>
              <w:pStyle w:val="Normln1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Název, IČO, RED IZO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759CCCE9" w14:textId="77777777" w:rsidR="00810483" w:rsidRPr="008B6B3D" w:rsidRDefault="00810483" w:rsidP="000649B0">
            <w:pPr>
              <w:pStyle w:val="Normln1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8B6B3D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Název projektu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1B6E0760" w14:textId="77777777" w:rsidR="00810483" w:rsidRPr="008B6B3D" w:rsidRDefault="00810483" w:rsidP="000649B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B6B3D">
              <w:rPr>
                <w:rFonts w:asciiTheme="minorHAnsi" w:hAnsiTheme="minorHAnsi" w:cs="Arial"/>
                <w:b/>
                <w:sz w:val="18"/>
                <w:szCs w:val="18"/>
              </w:rPr>
              <w:t>Očekávané celkové náklady na projekt v Kč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2060"/>
            <w:vAlign w:val="center"/>
          </w:tcPr>
          <w:p w14:paraId="671DA3BF" w14:textId="77777777" w:rsidR="00810483" w:rsidRPr="008B6B3D" w:rsidRDefault="00810483" w:rsidP="000649B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B6B3D">
              <w:rPr>
                <w:rFonts w:asciiTheme="minorHAnsi" w:hAnsiTheme="minorHAnsi" w:cs="Arial"/>
                <w:b/>
                <w:sz w:val="18"/>
                <w:szCs w:val="18"/>
              </w:rPr>
              <w:t>Očekávaný termín realizace projektu (od – do)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FFFFFF" w:themeColor="background1"/>
              <w:right w:val="nil"/>
            </w:tcBorders>
            <w:shd w:val="clear" w:color="auto" w:fill="002060"/>
            <w:vAlign w:val="center"/>
          </w:tcPr>
          <w:p w14:paraId="771FC73A" w14:textId="77777777" w:rsidR="00810483" w:rsidRPr="008B6B3D" w:rsidRDefault="00810483" w:rsidP="000649B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B6B3D">
              <w:rPr>
                <w:rFonts w:asciiTheme="minorHAnsi" w:hAnsiTheme="minorHAnsi" w:cs="Arial"/>
                <w:b/>
                <w:sz w:val="18"/>
                <w:szCs w:val="18"/>
              </w:rPr>
              <w:t>Předpokládaný zdroj financování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192AEB0B" w14:textId="77777777" w:rsidR="00810483" w:rsidRPr="008B6B3D" w:rsidRDefault="00810483" w:rsidP="000649B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B6B3D">
              <w:rPr>
                <w:rFonts w:asciiTheme="minorHAnsi" w:hAnsiTheme="minorHAnsi" w:cs="Arial"/>
                <w:b/>
                <w:sz w:val="18"/>
                <w:szCs w:val="18"/>
              </w:rPr>
              <w:t>V jakém stavu se záměr nachází (projektová d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okumentace, studie proveditelnosti</w:t>
            </w:r>
            <w:r w:rsidRPr="008B6B3D">
              <w:rPr>
                <w:rFonts w:asciiTheme="minorHAnsi" w:hAnsiTheme="minorHAnsi" w:cs="Arial"/>
                <w:b/>
                <w:sz w:val="18"/>
                <w:szCs w:val="18"/>
              </w:rPr>
              <w:t>, podána žádost o dotaci, apod.)?</w:t>
            </w:r>
          </w:p>
        </w:tc>
      </w:tr>
      <w:tr w:rsidR="00B27497" w:rsidRPr="001066DC" w14:paraId="2F05273C" w14:textId="77777777" w:rsidTr="000649B0">
        <w:trPr>
          <w:trHeight w:val="567"/>
        </w:trPr>
        <w:tc>
          <w:tcPr>
            <w:tcW w:w="768" w:type="pct"/>
            <w:shd w:val="clear" w:color="auto" w:fill="auto"/>
            <w:vAlign w:val="center"/>
          </w:tcPr>
          <w:p w14:paraId="2E2312D4" w14:textId="675F1422" w:rsidR="00B27497" w:rsidRPr="00B673FA" w:rsidRDefault="00B27497" w:rsidP="000649B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14:paraId="12962BA1" w14:textId="415D5034" w:rsidR="00B27497" w:rsidRPr="001066DC" w:rsidRDefault="00B27497" w:rsidP="000649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26148673" w14:textId="33CFAE45" w:rsidR="00B27497" w:rsidRPr="001066DC" w:rsidRDefault="00B27497" w:rsidP="000649B0">
            <w:pPr>
              <w:pStyle w:val="Default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7C769DC6" w14:textId="1CBDAE2D" w:rsidR="00B27497" w:rsidRPr="001066DC" w:rsidRDefault="00B27497" w:rsidP="000649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6D8FB761" w14:textId="3C301C62" w:rsidR="00B27497" w:rsidRPr="001066DC" w:rsidRDefault="00B27497" w:rsidP="000649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14:paraId="3D7AE738" w14:textId="5A52F93A" w:rsidR="00B27497" w:rsidRPr="001066DC" w:rsidRDefault="00B27497" w:rsidP="000649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49B0" w:rsidRPr="001066DC" w14:paraId="58892F10" w14:textId="77777777" w:rsidTr="000649B0">
        <w:trPr>
          <w:trHeight w:val="567"/>
        </w:trPr>
        <w:tc>
          <w:tcPr>
            <w:tcW w:w="768" w:type="pct"/>
            <w:shd w:val="clear" w:color="auto" w:fill="auto"/>
            <w:vAlign w:val="center"/>
          </w:tcPr>
          <w:p w14:paraId="704264E5" w14:textId="77777777" w:rsidR="000649B0" w:rsidRPr="00B673FA" w:rsidRDefault="000649B0" w:rsidP="000649B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14:paraId="3E258B9E" w14:textId="77777777" w:rsidR="000649B0" w:rsidRPr="001066DC" w:rsidRDefault="000649B0" w:rsidP="000649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416A11ED" w14:textId="77777777" w:rsidR="000649B0" w:rsidRPr="001066DC" w:rsidRDefault="000649B0" w:rsidP="000649B0">
            <w:pPr>
              <w:pStyle w:val="Default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1D3E8FA9" w14:textId="77777777" w:rsidR="000649B0" w:rsidRPr="001066DC" w:rsidRDefault="000649B0" w:rsidP="000649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041A02B7" w14:textId="77777777" w:rsidR="000649B0" w:rsidRPr="001066DC" w:rsidRDefault="000649B0" w:rsidP="000649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14:paraId="74E6E26C" w14:textId="77777777" w:rsidR="000649B0" w:rsidRPr="001066DC" w:rsidRDefault="000649B0" w:rsidP="000649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49B0" w:rsidRPr="001066DC" w14:paraId="248D07AA" w14:textId="77777777" w:rsidTr="000649B0">
        <w:trPr>
          <w:trHeight w:val="567"/>
        </w:trPr>
        <w:tc>
          <w:tcPr>
            <w:tcW w:w="768" w:type="pct"/>
            <w:shd w:val="clear" w:color="auto" w:fill="auto"/>
            <w:vAlign w:val="center"/>
          </w:tcPr>
          <w:p w14:paraId="68669EC2" w14:textId="77777777" w:rsidR="000649B0" w:rsidRPr="00B673FA" w:rsidRDefault="000649B0" w:rsidP="000649B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14:paraId="43E571B6" w14:textId="77777777" w:rsidR="000649B0" w:rsidRPr="001066DC" w:rsidRDefault="000649B0" w:rsidP="000649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544828E9" w14:textId="77777777" w:rsidR="000649B0" w:rsidRPr="001066DC" w:rsidRDefault="000649B0" w:rsidP="000649B0">
            <w:pPr>
              <w:pStyle w:val="Default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6F564BA8" w14:textId="77777777" w:rsidR="000649B0" w:rsidRPr="001066DC" w:rsidRDefault="000649B0" w:rsidP="000649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5CA16424" w14:textId="77777777" w:rsidR="000649B0" w:rsidRPr="001066DC" w:rsidRDefault="000649B0" w:rsidP="000649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14:paraId="368B9983" w14:textId="77777777" w:rsidR="000649B0" w:rsidRPr="001066DC" w:rsidRDefault="000649B0" w:rsidP="000649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49B0" w:rsidRPr="001066DC" w14:paraId="6B62034C" w14:textId="77777777" w:rsidTr="000649B0">
        <w:trPr>
          <w:trHeight w:val="567"/>
        </w:trPr>
        <w:tc>
          <w:tcPr>
            <w:tcW w:w="768" w:type="pct"/>
            <w:shd w:val="clear" w:color="auto" w:fill="auto"/>
            <w:vAlign w:val="center"/>
          </w:tcPr>
          <w:p w14:paraId="44F74435" w14:textId="77777777" w:rsidR="000649B0" w:rsidRPr="00B673FA" w:rsidRDefault="000649B0" w:rsidP="000649B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14:paraId="5D0083A9" w14:textId="77777777" w:rsidR="000649B0" w:rsidRPr="001066DC" w:rsidRDefault="000649B0" w:rsidP="000649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77C7E580" w14:textId="77777777" w:rsidR="000649B0" w:rsidRPr="001066DC" w:rsidRDefault="000649B0" w:rsidP="000649B0">
            <w:pPr>
              <w:pStyle w:val="Default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4ABC4A0C" w14:textId="77777777" w:rsidR="000649B0" w:rsidRPr="001066DC" w:rsidRDefault="000649B0" w:rsidP="000649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34719397" w14:textId="77777777" w:rsidR="000649B0" w:rsidRPr="001066DC" w:rsidRDefault="000649B0" w:rsidP="000649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14:paraId="0437CA8C" w14:textId="77777777" w:rsidR="000649B0" w:rsidRPr="001066DC" w:rsidRDefault="000649B0" w:rsidP="000649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49B0" w:rsidRPr="001066DC" w14:paraId="05B56594" w14:textId="77777777" w:rsidTr="000649B0">
        <w:trPr>
          <w:trHeight w:val="567"/>
        </w:trPr>
        <w:tc>
          <w:tcPr>
            <w:tcW w:w="768" w:type="pct"/>
            <w:shd w:val="clear" w:color="auto" w:fill="auto"/>
            <w:vAlign w:val="center"/>
          </w:tcPr>
          <w:p w14:paraId="5EF7263F" w14:textId="77777777" w:rsidR="000649B0" w:rsidRPr="00B673FA" w:rsidRDefault="000649B0" w:rsidP="000649B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14:paraId="4A83186D" w14:textId="77777777" w:rsidR="000649B0" w:rsidRPr="001066DC" w:rsidRDefault="000649B0" w:rsidP="000649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224CE9C3" w14:textId="77777777" w:rsidR="000649B0" w:rsidRPr="001066DC" w:rsidRDefault="000649B0" w:rsidP="000649B0">
            <w:pPr>
              <w:pStyle w:val="Default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7BB0A159" w14:textId="77777777" w:rsidR="000649B0" w:rsidRPr="001066DC" w:rsidRDefault="000649B0" w:rsidP="000649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422AC66C" w14:textId="77777777" w:rsidR="000649B0" w:rsidRPr="001066DC" w:rsidRDefault="000649B0" w:rsidP="000649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14:paraId="7E0AF712" w14:textId="77777777" w:rsidR="000649B0" w:rsidRPr="001066DC" w:rsidRDefault="000649B0" w:rsidP="000649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49B0" w:rsidRPr="001066DC" w14:paraId="49EF53E6" w14:textId="77777777" w:rsidTr="000649B0">
        <w:trPr>
          <w:trHeight w:val="567"/>
        </w:trPr>
        <w:tc>
          <w:tcPr>
            <w:tcW w:w="768" w:type="pct"/>
            <w:shd w:val="clear" w:color="auto" w:fill="auto"/>
            <w:vAlign w:val="center"/>
          </w:tcPr>
          <w:p w14:paraId="1DE47BF9" w14:textId="77777777" w:rsidR="000649B0" w:rsidRPr="00B673FA" w:rsidRDefault="000649B0" w:rsidP="000649B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14:paraId="6174C3F1" w14:textId="77777777" w:rsidR="000649B0" w:rsidRPr="001066DC" w:rsidRDefault="000649B0" w:rsidP="000649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578DCF23" w14:textId="77777777" w:rsidR="000649B0" w:rsidRPr="001066DC" w:rsidRDefault="000649B0" w:rsidP="000649B0">
            <w:pPr>
              <w:pStyle w:val="Default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765062B4" w14:textId="77777777" w:rsidR="000649B0" w:rsidRPr="001066DC" w:rsidRDefault="000649B0" w:rsidP="000649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04E7904D" w14:textId="77777777" w:rsidR="000649B0" w:rsidRPr="001066DC" w:rsidRDefault="000649B0" w:rsidP="000649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14:paraId="429785A8" w14:textId="77777777" w:rsidR="000649B0" w:rsidRPr="001066DC" w:rsidRDefault="000649B0" w:rsidP="000649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49B0" w:rsidRPr="001066DC" w14:paraId="2625A867" w14:textId="77777777" w:rsidTr="000649B0">
        <w:trPr>
          <w:trHeight w:val="567"/>
        </w:trPr>
        <w:tc>
          <w:tcPr>
            <w:tcW w:w="768" w:type="pct"/>
            <w:shd w:val="clear" w:color="auto" w:fill="auto"/>
            <w:vAlign w:val="center"/>
          </w:tcPr>
          <w:p w14:paraId="3F7E3AB5" w14:textId="77777777" w:rsidR="000649B0" w:rsidRPr="00B673FA" w:rsidRDefault="000649B0" w:rsidP="000649B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14:paraId="689EFC88" w14:textId="77777777" w:rsidR="000649B0" w:rsidRPr="001066DC" w:rsidRDefault="000649B0" w:rsidP="000649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364AD1E3" w14:textId="77777777" w:rsidR="000649B0" w:rsidRPr="001066DC" w:rsidRDefault="000649B0" w:rsidP="000649B0">
            <w:pPr>
              <w:pStyle w:val="Default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6F62BB31" w14:textId="77777777" w:rsidR="000649B0" w:rsidRPr="001066DC" w:rsidRDefault="000649B0" w:rsidP="000649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39B43CD0" w14:textId="77777777" w:rsidR="000649B0" w:rsidRPr="001066DC" w:rsidRDefault="000649B0" w:rsidP="000649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14:paraId="528DD4B3" w14:textId="77777777" w:rsidR="000649B0" w:rsidRPr="001066DC" w:rsidRDefault="000649B0" w:rsidP="000649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49B0" w:rsidRPr="001066DC" w14:paraId="15196FD2" w14:textId="77777777" w:rsidTr="000649B0">
        <w:trPr>
          <w:trHeight w:val="567"/>
        </w:trPr>
        <w:tc>
          <w:tcPr>
            <w:tcW w:w="768" w:type="pct"/>
            <w:shd w:val="clear" w:color="auto" w:fill="auto"/>
            <w:vAlign w:val="center"/>
          </w:tcPr>
          <w:p w14:paraId="77B0DD4E" w14:textId="77777777" w:rsidR="000649B0" w:rsidRPr="00B673FA" w:rsidRDefault="000649B0" w:rsidP="000649B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14:paraId="5726E0F6" w14:textId="77777777" w:rsidR="000649B0" w:rsidRPr="001066DC" w:rsidRDefault="000649B0" w:rsidP="000649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09911F4D" w14:textId="77777777" w:rsidR="000649B0" w:rsidRPr="001066DC" w:rsidRDefault="000649B0" w:rsidP="000649B0">
            <w:pPr>
              <w:pStyle w:val="Default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1F6A8FF6" w14:textId="77777777" w:rsidR="000649B0" w:rsidRPr="001066DC" w:rsidRDefault="000649B0" w:rsidP="000649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562192AD" w14:textId="77777777" w:rsidR="000649B0" w:rsidRPr="001066DC" w:rsidRDefault="000649B0" w:rsidP="000649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14:paraId="6104ED88" w14:textId="77777777" w:rsidR="000649B0" w:rsidRPr="001066DC" w:rsidRDefault="000649B0" w:rsidP="000649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BABE443" w14:textId="31990523" w:rsidR="00CF3422" w:rsidRDefault="00CF3422" w:rsidP="00F34B6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666E159" w14:textId="77777777" w:rsidR="001066DC" w:rsidRDefault="001066DC" w:rsidP="00F34B6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1B57FEE" w14:textId="37255363" w:rsidR="00F34B69" w:rsidRDefault="00F34B69" w:rsidP="00F34B69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</w:t>
      </w:r>
      <w:r w:rsidR="001066DC">
        <w:rPr>
          <w:rFonts w:cs="Arial"/>
          <w:sz w:val="20"/>
          <w:szCs w:val="20"/>
        </w:rPr>
        <w:t> </w:t>
      </w:r>
      <w:r w:rsidR="00B27497">
        <w:rPr>
          <w:rFonts w:cs="Arial"/>
          <w:sz w:val="20"/>
          <w:szCs w:val="20"/>
        </w:rPr>
        <w:t>Děčíně</w:t>
      </w:r>
      <w:r w:rsidR="00853B5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dne: ……………………….</w:t>
      </w:r>
    </w:p>
    <w:p w14:paraId="4227799A" w14:textId="77777777" w:rsidR="00F34B69" w:rsidRDefault="00F34B69" w:rsidP="00F34B6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F70DF69" w14:textId="77777777" w:rsidR="00F34B69" w:rsidRDefault="00F34B69" w:rsidP="00F34B69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_______________________________________________</w:t>
      </w:r>
    </w:p>
    <w:p w14:paraId="77486023" w14:textId="16C57EEB" w:rsidR="00F05715" w:rsidRDefault="00F34B69" w:rsidP="00F34B69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zástupce zařízení</w:t>
      </w:r>
    </w:p>
    <w:p w14:paraId="6234C45E" w14:textId="77777777" w:rsidR="000649B0" w:rsidRDefault="000649B0" w:rsidP="00E16E4E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1F3176C" w14:textId="77777777" w:rsidR="000649B0" w:rsidRDefault="000649B0" w:rsidP="00E16E4E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F426220" w14:textId="77777777" w:rsidR="000649B0" w:rsidRDefault="000649B0" w:rsidP="00E16E4E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6C9F494" w14:textId="77777777" w:rsidR="000649B0" w:rsidRDefault="000649B0" w:rsidP="00E16E4E">
      <w:pPr>
        <w:spacing w:after="0" w:line="240" w:lineRule="auto"/>
        <w:jc w:val="both"/>
        <w:rPr>
          <w:rFonts w:cs="Arial"/>
          <w:sz w:val="20"/>
          <w:szCs w:val="20"/>
        </w:rPr>
      </w:pPr>
    </w:p>
    <w:sectPr w:rsidR="000649B0" w:rsidSect="00584193">
      <w:headerReference w:type="default" r:id="rId17"/>
      <w:pgSz w:w="16838" w:h="11906" w:orient="landscape"/>
      <w:pgMar w:top="1418" w:right="1418" w:bottom="1418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7EC0F" w14:textId="77777777" w:rsidR="00E16C12" w:rsidRDefault="00E16C12" w:rsidP="003E5669">
      <w:pPr>
        <w:spacing w:after="0" w:line="240" w:lineRule="auto"/>
      </w:pPr>
      <w:r>
        <w:separator/>
      </w:r>
    </w:p>
  </w:endnote>
  <w:endnote w:type="continuationSeparator" w:id="0">
    <w:p w14:paraId="656E3900" w14:textId="77777777" w:rsidR="00E16C12" w:rsidRDefault="00E16C12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DC1BE" w14:textId="77777777" w:rsidR="00E16C12" w:rsidRDefault="00E16C12" w:rsidP="003E5669">
      <w:pPr>
        <w:spacing w:after="0" w:line="240" w:lineRule="auto"/>
      </w:pPr>
      <w:r>
        <w:separator/>
      </w:r>
    </w:p>
  </w:footnote>
  <w:footnote w:type="continuationSeparator" w:id="0">
    <w:p w14:paraId="171AB2EC" w14:textId="77777777" w:rsidR="00E16C12" w:rsidRDefault="00E16C12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33303" w14:textId="77777777" w:rsidR="000C03C3" w:rsidRPr="00E70B97" w:rsidRDefault="000C03C3" w:rsidP="000C03C3">
    <w:pPr>
      <w:pStyle w:val="Zhlav"/>
      <w:tabs>
        <w:tab w:val="clear" w:pos="4536"/>
        <w:tab w:val="clear" w:pos="9072"/>
        <w:tab w:val="left" w:pos="2910"/>
      </w:tabs>
    </w:pPr>
    <w:r w:rsidRPr="007604FE">
      <w:rPr>
        <w:noProof/>
        <w:lang w:eastAsia="cs-CZ"/>
      </w:rPr>
      <w:drawing>
        <wp:anchor distT="0" distB="0" distL="114300" distR="114300" simplePos="0" relativeHeight="251681792" behindDoc="1" locked="1" layoutInCell="1" allowOverlap="0" wp14:anchorId="47A1758D" wp14:editId="3861AD9A">
          <wp:simplePos x="0" y="0"/>
          <wp:positionH relativeFrom="margin">
            <wp:posOffset>1985010</wp:posOffset>
          </wp:positionH>
          <wp:positionV relativeFrom="paragraph">
            <wp:posOffset>-513080</wp:posOffset>
          </wp:positionV>
          <wp:extent cx="4606290" cy="1022350"/>
          <wp:effectExtent l="0" t="0" r="3810" b="635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0629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0F4"/>
    <w:multiLevelType w:val="hybridMultilevel"/>
    <w:tmpl w:val="BD5276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6368B"/>
    <w:multiLevelType w:val="multilevel"/>
    <w:tmpl w:val="FC6EB9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074E66F6"/>
    <w:multiLevelType w:val="hybridMultilevel"/>
    <w:tmpl w:val="6FFC727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9A1F6A"/>
    <w:multiLevelType w:val="hybridMultilevel"/>
    <w:tmpl w:val="BD9491CC"/>
    <w:lvl w:ilvl="0" w:tplc="040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FD631C8"/>
    <w:multiLevelType w:val="hybridMultilevel"/>
    <w:tmpl w:val="08B0BB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D4253"/>
    <w:multiLevelType w:val="hybridMultilevel"/>
    <w:tmpl w:val="260E708A"/>
    <w:lvl w:ilvl="0" w:tplc="D460F1A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416F1"/>
    <w:multiLevelType w:val="hybridMultilevel"/>
    <w:tmpl w:val="8EB0A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293461"/>
    <w:multiLevelType w:val="hybridMultilevel"/>
    <w:tmpl w:val="5DD429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77EA4"/>
    <w:multiLevelType w:val="multilevel"/>
    <w:tmpl w:val="9216ED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92" w:hanging="1800"/>
      </w:pPr>
      <w:rPr>
        <w:rFonts w:hint="default"/>
      </w:rPr>
    </w:lvl>
  </w:abstractNum>
  <w:abstractNum w:abstractNumId="12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51B68"/>
    <w:multiLevelType w:val="hybridMultilevel"/>
    <w:tmpl w:val="2AF20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83A44"/>
    <w:multiLevelType w:val="multilevel"/>
    <w:tmpl w:val="FC6EB9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40A12D13"/>
    <w:multiLevelType w:val="multilevel"/>
    <w:tmpl w:val="FC6EB9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42E80FB8"/>
    <w:multiLevelType w:val="multilevel"/>
    <w:tmpl w:val="9216ED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92" w:hanging="1800"/>
      </w:pPr>
      <w:rPr>
        <w:rFonts w:hint="default"/>
      </w:rPr>
    </w:lvl>
  </w:abstractNum>
  <w:abstractNum w:abstractNumId="17" w15:restartNumberingAfterBreak="0">
    <w:nsid w:val="433E5659"/>
    <w:multiLevelType w:val="hybridMultilevel"/>
    <w:tmpl w:val="5FDCD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71283E"/>
    <w:multiLevelType w:val="hybridMultilevel"/>
    <w:tmpl w:val="E10E6162"/>
    <w:lvl w:ilvl="0" w:tplc="B06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982FFC"/>
    <w:multiLevelType w:val="multilevel"/>
    <w:tmpl w:val="FC6EB9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53F06194"/>
    <w:multiLevelType w:val="multilevel"/>
    <w:tmpl w:val="FC6EB9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61D5E7C"/>
    <w:multiLevelType w:val="hybridMultilevel"/>
    <w:tmpl w:val="C4AEFE16"/>
    <w:lvl w:ilvl="0" w:tplc="D10A2DF0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8B303AC"/>
    <w:multiLevelType w:val="hybridMultilevel"/>
    <w:tmpl w:val="9FBA27FC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863E0"/>
    <w:multiLevelType w:val="hybridMultilevel"/>
    <w:tmpl w:val="8A5668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667EB"/>
    <w:multiLevelType w:val="hybridMultilevel"/>
    <w:tmpl w:val="F3AA7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820BB"/>
    <w:multiLevelType w:val="hybridMultilevel"/>
    <w:tmpl w:val="B9B02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A08EC"/>
    <w:multiLevelType w:val="multilevel"/>
    <w:tmpl w:val="9216ED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92" w:hanging="1800"/>
      </w:pPr>
      <w:rPr>
        <w:rFonts w:hint="default"/>
      </w:rPr>
    </w:lvl>
  </w:abstractNum>
  <w:abstractNum w:abstractNumId="27" w15:restartNumberingAfterBreak="0">
    <w:nsid w:val="66117747"/>
    <w:multiLevelType w:val="hybridMultilevel"/>
    <w:tmpl w:val="A7BA1012"/>
    <w:lvl w:ilvl="0" w:tplc="D81AE7B4">
      <w:numFmt w:val="bullet"/>
      <w:lvlText w:val="-"/>
      <w:lvlJc w:val="left"/>
      <w:pPr>
        <w:ind w:left="808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8" w15:restartNumberingAfterBreak="0">
    <w:nsid w:val="71243205"/>
    <w:multiLevelType w:val="hybridMultilevel"/>
    <w:tmpl w:val="37900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004A4"/>
    <w:multiLevelType w:val="hybridMultilevel"/>
    <w:tmpl w:val="57920F80"/>
    <w:lvl w:ilvl="0" w:tplc="EFB81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35453"/>
    <w:multiLevelType w:val="hybridMultilevel"/>
    <w:tmpl w:val="EC6A61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5"/>
  </w:num>
  <w:num w:numId="5">
    <w:abstractNumId w:val="22"/>
  </w:num>
  <w:num w:numId="6">
    <w:abstractNumId w:val="18"/>
  </w:num>
  <w:num w:numId="7">
    <w:abstractNumId w:val="13"/>
  </w:num>
  <w:num w:numId="8">
    <w:abstractNumId w:val="30"/>
  </w:num>
  <w:num w:numId="9">
    <w:abstractNumId w:val="14"/>
  </w:num>
  <w:num w:numId="10">
    <w:abstractNumId w:val="29"/>
  </w:num>
  <w:num w:numId="11">
    <w:abstractNumId w:val="15"/>
  </w:num>
  <w:num w:numId="12">
    <w:abstractNumId w:val="20"/>
  </w:num>
  <w:num w:numId="13">
    <w:abstractNumId w:val="1"/>
  </w:num>
  <w:num w:numId="14">
    <w:abstractNumId w:val="19"/>
  </w:num>
  <w:num w:numId="15">
    <w:abstractNumId w:val="16"/>
  </w:num>
  <w:num w:numId="16">
    <w:abstractNumId w:val="26"/>
  </w:num>
  <w:num w:numId="17">
    <w:abstractNumId w:val="11"/>
  </w:num>
  <w:num w:numId="18">
    <w:abstractNumId w:val="4"/>
  </w:num>
  <w:num w:numId="19">
    <w:abstractNumId w:val="9"/>
  </w:num>
  <w:num w:numId="20">
    <w:abstractNumId w:val="0"/>
  </w:num>
  <w:num w:numId="21">
    <w:abstractNumId w:val="17"/>
  </w:num>
  <w:num w:numId="22">
    <w:abstractNumId w:val="24"/>
  </w:num>
  <w:num w:numId="23">
    <w:abstractNumId w:val="27"/>
  </w:num>
  <w:num w:numId="24">
    <w:abstractNumId w:val="21"/>
  </w:num>
  <w:num w:numId="25">
    <w:abstractNumId w:val="25"/>
  </w:num>
  <w:num w:numId="26">
    <w:abstractNumId w:val="23"/>
  </w:num>
  <w:num w:numId="27">
    <w:abstractNumId w:val="28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6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00F5"/>
    <w:rsid w:val="00003BFF"/>
    <w:rsid w:val="00003E0D"/>
    <w:rsid w:val="00004D2A"/>
    <w:rsid w:val="000125AC"/>
    <w:rsid w:val="00014060"/>
    <w:rsid w:val="00026B6D"/>
    <w:rsid w:val="000354E2"/>
    <w:rsid w:val="00035B54"/>
    <w:rsid w:val="00040161"/>
    <w:rsid w:val="00040502"/>
    <w:rsid w:val="00041F6C"/>
    <w:rsid w:val="00042AD6"/>
    <w:rsid w:val="00046D61"/>
    <w:rsid w:val="00057A10"/>
    <w:rsid w:val="00060422"/>
    <w:rsid w:val="000634FE"/>
    <w:rsid w:val="000649B0"/>
    <w:rsid w:val="00064D05"/>
    <w:rsid w:val="0007288B"/>
    <w:rsid w:val="00074540"/>
    <w:rsid w:val="0007496F"/>
    <w:rsid w:val="00085B2D"/>
    <w:rsid w:val="0008622A"/>
    <w:rsid w:val="000948DC"/>
    <w:rsid w:val="000A2823"/>
    <w:rsid w:val="000A4746"/>
    <w:rsid w:val="000A67A5"/>
    <w:rsid w:val="000B2AC9"/>
    <w:rsid w:val="000B35EC"/>
    <w:rsid w:val="000B62E9"/>
    <w:rsid w:val="000B656C"/>
    <w:rsid w:val="000C03C3"/>
    <w:rsid w:val="000C283E"/>
    <w:rsid w:val="000C4DAA"/>
    <w:rsid w:val="000C71DA"/>
    <w:rsid w:val="000D33C0"/>
    <w:rsid w:val="000D4163"/>
    <w:rsid w:val="000D66EA"/>
    <w:rsid w:val="000D7463"/>
    <w:rsid w:val="000E036F"/>
    <w:rsid w:val="000E113F"/>
    <w:rsid w:val="000E30BE"/>
    <w:rsid w:val="000E4E67"/>
    <w:rsid w:val="000F19D8"/>
    <w:rsid w:val="000F6B88"/>
    <w:rsid w:val="000F6F66"/>
    <w:rsid w:val="000F7454"/>
    <w:rsid w:val="00102079"/>
    <w:rsid w:val="001046F4"/>
    <w:rsid w:val="001066DC"/>
    <w:rsid w:val="00114A13"/>
    <w:rsid w:val="00115996"/>
    <w:rsid w:val="00116EB5"/>
    <w:rsid w:val="00117B84"/>
    <w:rsid w:val="00120415"/>
    <w:rsid w:val="001212D8"/>
    <w:rsid w:val="001219B5"/>
    <w:rsid w:val="00126641"/>
    <w:rsid w:val="00127380"/>
    <w:rsid w:val="001277EF"/>
    <w:rsid w:val="00127851"/>
    <w:rsid w:val="00131560"/>
    <w:rsid w:val="001342DF"/>
    <w:rsid w:val="001347D4"/>
    <w:rsid w:val="001419EE"/>
    <w:rsid w:val="0014268B"/>
    <w:rsid w:val="0015111F"/>
    <w:rsid w:val="001516E0"/>
    <w:rsid w:val="00153427"/>
    <w:rsid w:val="00157551"/>
    <w:rsid w:val="00166601"/>
    <w:rsid w:val="001765B4"/>
    <w:rsid w:val="00184114"/>
    <w:rsid w:val="00184B2E"/>
    <w:rsid w:val="001863E1"/>
    <w:rsid w:val="0019595D"/>
    <w:rsid w:val="00197FEF"/>
    <w:rsid w:val="001A11F8"/>
    <w:rsid w:val="001A3031"/>
    <w:rsid w:val="001A50D5"/>
    <w:rsid w:val="001A5E39"/>
    <w:rsid w:val="001B0CB7"/>
    <w:rsid w:val="001B50C0"/>
    <w:rsid w:val="001B7AFA"/>
    <w:rsid w:val="001C18D1"/>
    <w:rsid w:val="001C2A8E"/>
    <w:rsid w:val="001C42A2"/>
    <w:rsid w:val="001C4EFF"/>
    <w:rsid w:val="001C51BB"/>
    <w:rsid w:val="001D22B2"/>
    <w:rsid w:val="001D7D5A"/>
    <w:rsid w:val="001E0CB4"/>
    <w:rsid w:val="001F288D"/>
    <w:rsid w:val="001F2F66"/>
    <w:rsid w:val="001F5C27"/>
    <w:rsid w:val="002007A0"/>
    <w:rsid w:val="002057B7"/>
    <w:rsid w:val="00211B14"/>
    <w:rsid w:val="00215F5B"/>
    <w:rsid w:val="002179F8"/>
    <w:rsid w:val="00223EA5"/>
    <w:rsid w:val="00224BA3"/>
    <w:rsid w:val="00230BD6"/>
    <w:rsid w:val="00230CFA"/>
    <w:rsid w:val="00231FD2"/>
    <w:rsid w:val="00232825"/>
    <w:rsid w:val="00235160"/>
    <w:rsid w:val="00236581"/>
    <w:rsid w:val="00237A36"/>
    <w:rsid w:val="0024387B"/>
    <w:rsid w:val="00245885"/>
    <w:rsid w:val="00245F27"/>
    <w:rsid w:val="00250015"/>
    <w:rsid w:val="00254616"/>
    <w:rsid w:val="00261817"/>
    <w:rsid w:val="002654DA"/>
    <w:rsid w:val="0026629E"/>
    <w:rsid w:val="002671B3"/>
    <w:rsid w:val="00272610"/>
    <w:rsid w:val="00272834"/>
    <w:rsid w:val="00274503"/>
    <w:rsid w:val="00276779"/>
    <w:rsid w:val="0028449B"/>
    <w:rsid w:val="002844D8"/>
    <w:rsid w:val="00284BBD"/>
    <w:rsid w:val="002877C0"/>
    <w:rsid w:val="00295B04"/>
    <w:rsid w:val="002A13FB"/>
    <w:rsid w:val="002A3A76"/>
    <w:rsid w:val="002B2467"/>
    <w:rsid w:val="002B678E"/>
    <w:rsid w:val="002C5533"/>
    <w:rsid w:val="002C6D43"/>
    <w:rsid w:val="002D1BA9"/>
    <w:rsid w:val="002D6826"/>
    <w:rsid w:val="002D6CA9"/>
    <w:rsid w:val="002E05DC"/>
    <w:rsid w:val="002E4855"/>
    <w:rsid w:val="002E5D9E"/>
    <w:rsid w:val="002E5E46"/>
    <w:rsid w:val="002F06DB"/>
    <w:rsid w:val="002F3F23"/>
    <w:rsid w:val="002F4366"/>
    <w:rsid w:val="002F48A3"/>
    <w:rsid w:val="002F52CD"/>
    <w:rsid w:val="002F5C3E"/>
    <w:rsid w:val="00300307"/>
    <w:rsid w:val="00302981"/>
    <w:rsid w:val="00304DF0"/>
    <w:rsid w:val="003126C9"/>
    <w:rsid w:val="0031358F"/>
    <w:rsid w:val="00314099"/>
    <w:rsid w:val="00315BD1"/>
    <w:rsid w:val="0031756A"/>
    <w:rsid w:val="00321725"/>
    <w:rsid w:val="003220EB"/>
    <w:rsid w:val="003240CB"/>
    <w:rsid w:val="00324DCA"/>
    <w:rsid w:val="003323B8"/>
    <w:rsid w:val="0033255E"/>
    <w:rsid w:val="00332D48"/>
    <w:rsid w:val="003364AC"/>
    <w:rsid w:val="003400D6"/>
    <w:rsid w:val="003400E9"/>
    <w:rsid w:val="003429BD"/>
    <w:rsid w:val="0034549B"/>
    <w:rsid w:val="00345651"/>
    <w:rsid w:val="003508CB"/>
    <w:rsid w:val="003545A9"/>
    <w:rsid w:val="0036158A"/>
    <w:rsid w:val="00372B2A"/>
    <w:rsid w:val="00373482"/>
    <w:rsid w:val="00374CB6"/>
    <w:rsid w:val="00376C53"/>
    <w:rsid w:val="003819A1"/>
    <w:rsid w:val="003822C0"/>
    <w:rsid w:val="00384653"/>
    <w:rsid w:val="0038783B"/>
    <w:rsid w:val="003879B0"/>
    <w:rsid w:val="003930C4"/>
    <w:rsid w:val="00394889"/>
    <w:rsid w:val="003A0A6A"/>
    <w:rsid w:val="003A0D01"/>
    <w:rsid w:val="003A0D27"/>
    <w:rsid w:val="003A4A32"/>
    <w:rsid w:val="003A525F"/>
    <w:rsid w:val="003A704B"/>
    <w:rsid w:val="003B05C2"/>
    <w:rsid w:val="003B1CDA"/>
    <w:rsid w:val="003B3242"/>
    <w:rsid w:val="003B47CA"/>
    <w:rsid w:val="003B61E7"/>
    <w:rsid w:val="003B7020"/>
    <w:rsid w:val="003C1BB9"/>
    <w:rsid w:val="003C3FEC"/>
    <w:rsid w:val="003C47EB"/>
    <w:rsid w:val="003C4B6A"/>
    <w:rsid w:val="003C5301"/>
    <w:rsid w:val="003C6A14"/>
    <w:rsid w:val="003D30B6"/>
    <w:rsid w:val="003D325A"/>
    <w:rsid w:val="003D6FB8"/>
    <w:rsid w:val="003E42F8"/>
    <w:rsid w:val="003E5298"/>
    <w:rsid w:val="003E5669"/>
    <w:rsid w:val="003E776E"/>
    <w:rsid w:val="003F0DBE"/>
    <w:rsid w:val="003F6F5D"/>
    <w:rsid w:val="003F73A2"/>
    <w:rsid w:val="00412497"/>
    <w:rsid w:val="00414B9D"/>
    <w:rsid w:val="004246ED"/>
    <w:rsid w:val="0042722C"/>
    <w:rsid w:val="004411F6"/>
    <w:rsid w:val="0044196B"/>
    <w:rsid w:val="004428ED"/>
    <w:rsid w:val="0045379D"/>
    <w:rsid w:val="0045577F"/>
    <w:rsid w:val="00455D37"/>
    <w:rsid w:val="00456979"/>
    <w:rsid w:val="00461015"/>
    <w:rsid w:val="004621DA"/>
    <w:rsid w:val="00465CC9"/>
    <w:rsid w:val="0046728B"/>
    <w:rsid w:val="00467EEA"/>
    <w:rsid w:val="00474658"/>
    <w:rsid w:val="004930B0"/>
    <w:rsid w:val="004A560A"/>
    <w:rsid w:val="004B35C3"/>
    <w:rsid w:val="004C1141"/>
    <w:rsid w:val="004C44E1"/>
    <w:rsid w:val="004C6007"/>
    <w:rsid w:val="004C61E0"/>
    <w:rsid w:val="004C74DD"/>
    <w:rsid w:val="004D0E35"/>
    <w:rsid w:val="004D5232"/>
    <w:rsid w:val="004D6A1E"/>
    <w:rsid w:val="004D7E4F"/>
    <w:rsid w:val="004E4B16"/>
    <w:rsid w:val="004E6395"/>
    <w:rsid w:val="004E71E8"/>
    <w:rsid w:val="004F1ABF"/>
    <w:rsid w:val="004F2589"/>
    <w:rsid w:val="004F5EC4"/>
    <w:rsid w:val="00510D60"/>
    <w:rsid w:val="00514E50"/>
    <w:rsid w:val="00517E50"/>
    <w:rsid w:val="0052312C"/>
    <w:rsid w:val="00526022"/>
    <w:rsid w:val="00541D13"/>
    <w:rsid w:val="0054382D"/>
    <w:rsid w:val="00552D6F"/>
    <w:rsid w:val="00553B05"/>
    <w:rsid w:val="00554C80"/>
    <w:rsid w:val="00555741"/>
    <w:rsid w:val="005567A6"/>
    <w:rsid w:val="00561592"/>
    <w:rsid w:val="00562E6D"/>
    <w:rsid w:val="00565325"/>
    <w:rsid w:val="005735DC"/>
    <w:rsid w:val="005740E7"/>
    <w:rsid w:val="00574564"/>
    <w:rsid w:val="00584193"/>
    <w:rsid w:val="00596362"/>
    <w:rsid w:val="005A6C33"/>
    <w:rsid w:val="005A6F6A"/>
    <w:rsid w:val="005B364E"/>
    <w:rsid w:val="005B401A"/>
    <w:rsid w:val="005C4CB3"/>
    <w:rsid w:val="005D0B0A"/>
    <w:rsid w:val="005D2686"/>
    <w:rsid w:val="005E2A78"/>
    <w:rsid w:val="005E61BC"/>
    <w:rsid w:val="005F25CF"/>
    <w:rsid w:val="005F704D"/>
    <w:rsid w:val="005F7FDC"/>
    <w:rsid w:val="006012F0"/>
    <w:rsid w:val="00601760"/>
    <w:rsid w:val="006020F8"/>
    <w:rsid w:val="00603BDD"/>
    <w:rsid w:val="00604325"/>
    <w:rsid w:val="00613430"/>
    <w:rsid w:val="00617C21"/>
    <w:rsid w:val="00617CED"/>
    <w:rsid w:val="00620863"/>
    <w:rsid w:val="006213A6"/>
    <w:rsid w:val="00624D63"/>
    <w:rsid w:val="00633C70"/>
    <w:rsid w:val="00634334"/>
    <w:rsid w:val="00640E35"/>
    <w:rsid w:val="00643B72"/>
    <w:rsid w:val="00646AE3"/>
    <w:rsid w:val="00650442"/>
    <w:rsid w:val="006512C8"/>
    <w:rsid w:val="00657F77"/>
    <w:rsid w:val="00660D86"/>
    <w:rsid w:val="006625E1"/>
    <w:rsid w:val="00665A8B"/>
    <w:rsid w:val="006708BC"/>
    <w:rsid w:val="0067271F"/>
    <w:rsid w:val="0067343C"/>
    <w:rsid w:val="00676AEA"/>
    <w:rsid w:val="006813A8"/>
    <w:rsid w:val="00681419"/>
    <w:rsid w:val="00683276"/>
    <w:rsid w:val="006842B5"/>
    <w:rsid w:val="00684889"/>
    <w:rsid w:val="00684D49"/>
    <w:rsid w:val="00692C09"/>
    <w:rsid w:val="006A06D9"/>
    <w:rsid w:val="006A4CBB"/>
    <w:rsid w:val="006A6DAD"/>
    <w:rsid w:val="006B1305"/>
    <w:rsid w:val="006B4211"/>
    <w:rsid w:val="006B66A8"/>
    <w:rsid w:val="006C41F6"/>
    <w:rsid w:val="006D3036"/>
    <w:rsid w:val="006D5DCB"/>
    <w:rsid w:val="006E1DF7"/>
    <w:rsid w:val="006E6071"/>
    <w:rsid w:val="006F0FC1"/>
    <w:rsid w:val="006F251F"/>
    <w:rsid w:val="006F2632"/>
    <w:rsid w:val="006F50B2"/>
    <w:rsid w:val="006F718C"/>
    <w:rsid w:val="00705DD4"/>
    <w:rsid w:val="0071108D"/>
    <w:rsid w:val="0071225D"/>
    <w:rsid w:val="00715F0E"/>
    <w:rsid w:val="00720D23"/>
    <w:rsid w:val="00721458"/>
    <w:rsid w:val="00721954"/>
    <w:rsid w:val="00725244"/>
    <w:rsid w:val="00725E3F"/>
    <w:rsid w:val="007307E7"/>
    <w:rsid w:val="00735AB8"/>
    <w:rsid w:val="00740F50"/>
    <w:rsid w:val="00743110"/>
    <w:rsid w:val="00743299"/>
    <w:rsid w:val="0074437C"/>
    <w:rsid w:val="0074709F"/>
    <w:rsid w:val="00747969"/>
    <w:rsid w:val="00756909"/>
    <w:rsid w:val="00760DBD"/>
    <w:rsid w:val="00761DDB"/>
    <w:rsid w:val="00761FB4"/>
    <w:rsid w:val="00762AB2"/>
    <w:rsid w:val="00763787"/>
    <w:rsid w:val="0076570C"/>
    <w:rsid w:val="007662E0"/>
    <w:rsid w:val="00770138"/>
    <w:rsid w:val="007764BE"/>
    <w:rsid w:val="007765E8"/>
    <w:rsid w:val="007816F7"/>
    <w:rsid w:val="00784EB1"/>
    <w:rsid w:val="00785CDC"/>
    <w:rsid w:val="007907FB"/>
    <w:rsid w:val="00790F1F"/>
    <w:rsid w:val="00790FBD"/>
    <w:rsid w:val="007A1FA0"/>
    <w:rsid w:val="007A6487"/>
    <w:rsid w:val="007A7308"/>
    <w:rsid w:val="007A7C9A"/>
    <w:rsid w:val="007C3B06"/>
    <w:rsid w:val="007C7C26"/>
    <w:rsid w:val="007D148E"/>
    <w:rsid w:val="007D4856"/>
    <w:rsid w:val="007E362A"/>
    <w:rsid w:val="007F13A0"/>
    <w:rsid w:val="007F70C5"/>
    <w:rsid w:val="008011AE"/>
    <w:rsid w:val="00802FA3"/>
    <w:rsid w:val="00804092"/>
    <w:rsid w:val="00804948"/>
    <w:rsid w:val="00810483"/>
    <w:rsid w:val="0081185C"/>
    <w:rsid w:val="00812209"/>
    <w:rsid w:val="00814584"/>
    <w:rsid w:val="00815B25"/>
    <w:rsid w:val="00815F28"/>
    <w:rsid w:val="00824E4A"/>
    <w:rsid w:val="00825E2D"/>
    <w:rsid w:val="008303F2"/>
    <w:rsid w:val="008312B1"/>
    <w:rsid w:val="0084495A"/>
    <w:rsid w:val="0084594D"/>
    <w:rsid w:val="008459AA"/>
    <w:rsid w:val="008467EB"/>
    <w:rsid w:val="00850500"/>
    <w:rsid w:val="00851C3A"/>
    <w:rsid w:val="008521EC"/>
    <w:rsid w:val="00852465"/>
    <w:rsid w:val="00853B50"/>
    <w:rsid w:val="008623FC"/>
    <w:rsid w:val="008675C3"/>
    <w:rsid w:val="00867A16"/>
    <w:rsid w:val="00873C11"/>
    <w:rsid w:val="00875FC1"/>
    <w:rsid w:val="008813B4"/>
    <w:rsid w:val="008816BF"/>
    <w:rsid w:val="00882A86"/>
    <w:rsid w:val="0088358C"/>
    <w:rsid w:val="0088363C"/>
    <w:rsid w:val="0088597E"/>
    <w:rsid w:val="0089108E"/>
    <w:rsid w:val="008B0B0C"/>
    <w:rsid w:val="008B177E"/>
    <w:rsid w:val="008B3688"/>
    <w:rsid w:val="008B6B3D"/>
    <w:rsid w:val="008C3393"/>
    <w:rsid w:val="008C38F1"/>
    <w:rsid w:val="008C3ABE"/>
    <w:rsid w:val="008C4945"/>
    <w:rsid w:val="008D0CA7"/>
    <w:rsid w:val="008D25A2"/>
    <w:rsid w:val="008D75DA"/>
    <w:rsid w:val="008E22B4"/>
    <w:rsid w:val="008E2AE2"/>
    <w:rsid w:val="008E61FD"/>
    <w:rsid w:val="008F314C"/>
    <w:rsid w:val="008F45A2"/>
    <w:rsid w:val="00901E7A"/>
    <w:rsid w:val="00902F70"/>
    <w:rsid w:val="0090357C"/>
    <w:rsid w:val="00903AEC"/>
    <w:rsid w:val="00912066"/>
    <w:rsid w:val="00912129"/>
    <w:rsid w:val="00916E2C"/>
    <w:rsid w:val="00920B03"/>
    <w:rsid w:val="00920C1B"/>
    <w:rsid w:val="009237EA"/>
    <w:rsid w:val="00924716"/>
    <w:rsid w:val="009266A9"/>
    <w:rsid w:val="00926D91"/>
    <w:rsid w:val="009308C6"/>
    <w:rsid w:val="00931AB5"/>
    <w:rsid w:val="0093287D"/>
    <w:rsid w:val="00934751"/>
    <w:rsid w:val="009372B3"/>
    <w:rsid w:val="009410FF"/>
    <w:rsid w:val="0094260F"/>
    <w:rsid w:val="009433DC"/>
    <w:rsid w:val="009435DE"/>
    <w:rsid w:val="009436E7"/>
    <w:rsid w:val="009448DA"/>
    <w:rsid w:val="009507AC"/>
    <w:rsid w:val="00954556"/>
    <w:rsid w:val="00954EBE"/>
    <w:rsid w:val="009573FE"/>
    <w:rsid w:val="00957BC9"/>
    <w:rsid w:val="00961CAF"/>
    <w:rsid w:val="00971157"/>
    <w:rsid w:val="00973323"/>
    <w:rsid w:val="00973440"/>
    <w:rsid w:val="00976FB9"/>
    <w:rsid w:val="00980267"/>
    <w:rsid w:val="00983BFF"/>
    <w:rsid w:val="00990AF7"/>
    <w:rsid w:val="009946F4"/>
    <w:rsid w:val="009A5639"/>
    <w:rsid w:val="009A74E7"/>
    <w:rsid w:val="009B1A04"/>
    <w:rsid w:val="009B37B9"/>
    <w:rsid w:val="009B5726"/>
    <w:rsid w:val="009B5818"/>
    <w:rsid w:val="009C14BE"/>
    <w:rsid w:val="009C4913"/>
    <w:rsid w:val="009C576D"/>
    <w:rsid w:val="009C797F"/>
    <w:rsid w:val="009D6486"/>
    <w:rsid w:val="009D6EF0"/>
    <w:rsid w:val="009E0431"/>
    <w:rsid w:val="009E1B37"/>
    <w:rsid w:val="009E38C6"/>
    <w:rsid w:val="009E3E13"/>
    <w:rsid w:val="009F0921"/>
    <w:rsid w:val="009F1BD2"/>
    <w:rsid w:val="009F2D62"/>
    <w:rsid w:val="009F33FE"/>
    <w:rsid w:val="009F720C"/>
    <w:rsid w:val="00A10572"/>
    <w:rsid w:val="00A1264B"/>
    <w:rsid w:val="00A132C1"/>
    <w:rsid w:val="00A16C13"/>
    <w:rsid w:val="00A20A3A"/>
    <w:rsid w:val="00A21619"/>
    <w:rsid w:val="00A24280"/>
    <w:rsid w:val="00A2484A"/>
    <w:rsid w:val="00A24A09"/>
    <w:rsid w:val="00A27E9E"/>
    <w:rsid w:val="00A32B38"/>
    <w:rsid w:val="00A33BF7"/>
    <w:rsid w:val="00A35A60"/>
    <w:rsid w:val="00A360E5"/>
    <w:rsid w:val="00A36A64"/>
    <w:rsid w:val="00A474A3"/>
    <w:rsid w:val="00A47759"/>
    <w:rsid w:val="00A545C9"/>
    <w:rsid w:val="00A623DE"/>
    <w:rsid w:val="00A64198"/>
    <w:rsid w:val="00A67966"/>
    <w:rsid w:val="00A82220"/>
    <w:rsid w:val="00A870C9"/>
    <w:rsid w:val="00A9018E"/>
    <w:rsid w:val="00A91BA1"/>
    <w:rsid w:val="00A94647"/>
    <w:rsid w:val="00A970EA"/>
    <w:rsid w:val="00A97641"/>
    <w:rsid w:val="00AA017B"/>
    <w:rsid w:val="00AA46B0"/>
    <w:rsid w:val="00AA5EEC"/>
    <w:rsid w:val="00AA61AA"/>
    <w:rsid w:val="00AA78BC"/>
    <w:rsid w:val="00AB1246"/>
    <w:rsid w:val="00AB3A83"/>
    <w:rsid w:val="00AD6C29"/>
    <w:rsid w:val="00AE1A5F"/>
    <w:rsid w:val="00AE62E7"/>
    <w:rsid w:val="00B0103A"/>
    <w:rsid w:val="00B033D4"/>
    <w:rsid w:val="00B0591C"/>
    <w:rsid w:val="00B127C6"/>
    <w:rsid w:val="00B13D2E"/>
    <w:rsid w:val="00B17032"/>
    <w:rsid w:val="00B1787B"/>
    <w:rsid w:val="00B17CC8"/>
    <w:rsid w:val="00B27497"/>
    <w:rsid w:val="00B345B3"/>
    <w:rsid w:val="00B34F19"/>
    <w:rsid w:val="00B36A67"/>
    <w:rsid w:val="00B40C3D"/>
    <w:rsid w:val="00B4508F"/>
    <w:rsid w:val="00B46755"/>
    <w:rsid w:val="00B613DD"/>
    <w:rsid w:val="00B64865"/>
    <w:rsid w:val="00B65B88"/>
    <w:rsid w:val="00B673FA"/>
    <w:rsid w:val="00B74D37"/>
    <w:rsid w:val="00B772B9"/>
    <w:rsid w:val="00B8301A"/>
    <w:rsid w:val="00B8457A"/>
    <w:rsid w:val="00B84E93"/>
    <w:rsid w:val="00B85647"/>
    <w:rsid w:val="00B861CC"/>
    <w:rsid w:val="00B8645C"/>
    <w:rsid w:val="00B9196A"/>
    <w:rsid w:val="00B93BBF"/>
    <w:rsid w:val="00B9462A"/>
    <w:rsid w:val="00B948EE"/>
    <w:rsid w:val="00B96429"/>
    <w:rsid w:val="00B967AD"/>
    <w:rsid w:val="00BA6BD5"/>
    <w:rsid w:val="00BB0A12"/>
    <w:rsid w:val="00BB0AE3"/>
    <w:rsid w:val="00BB35CB"/>
    <w:rsid w:val="00BB36C3"/>
    <w:rsid w:val="00BB3820"/>
    <w:rsid w:val="00BB5E15"/>
    <w:rsid w:val="00BB6EFD"/>
    <w:rsid w:val="00BC1D13"/>
    <w:rsid w:val="00BC4EBB"/>
    <w:rsid w:val="00BD1236"/>
    <w:rsid w:val="00BD7FEA"/>
    <w:rsid w:val="00BE49E4"/>
    <w:rsid w:val="00C03D71"/>
    <w:rsid w:val="00C11A7C"/>
    <w:rsid w:val="00C15DDD"/>
    <w:rsid w:val="00C1694E"/>
    <w:rsid w:val="00C17D1E"/>
    <w:rsid w:val="00C2342D"/>
    <w:rsid w:val="00C2441E"/>
    <w:rsid w:val="00C2506B"/>
    <w:rsid w:val="00C254B7"/>
    <w:rsid w:val="00C26599"/>
    <w:rsid w:val="00C26D15"/>
    <w:rsid w:val="00C30417"/>
    <w:rsid w:val="00C34C3C"/>
    <w:rsid w:val="00C376C4"/>
    <w:rsid w:val="00C37E06"/>
    <w:rsid w:val="00C42512"/>
    <w:rsid w:val="00C42538"/>
    <w:rsid w:val="00C4351F"/>
    <w:rsid w:val="00C46F61"/>
    <w:rsid w:val="00C548BB"/>
    <w:rsid w:val="00C62D2A"/>
    <w:rsid w:val="00C6334D"/>
    <w:rsid w:val="00C664E2"/>
    <w:rsid w:val="00C67369"/>
    <w:rsid w:val="00C6771B"/>
    <w:rsid w:val="00C74215"/>
    <w:rsid w:val="00C74EBA"/>
    <w:rsid w:val="00C80575"/>
    <w:rsid w:val="00C84E07"/>
    <w:rsid w:val="00C908BD"/>
    <w:rsid w:val="00C91B0D"/>
    <w:rsid w:val="00C9435C"/>
    <w:rsid w:val="00C96681"/>
    <w:rsid w:val="00CB01D5"/>
    <w:rsid w:val="00CB0C77"/>
    <w:rsid w:val="00CB3875"/>
    <w:rsid w:val="00CB5410"/>
    <w:rsid w:val="00CC063B"/>
    <w:rsid w:val="00CC1AC1"/>
    <w:rsid w:val="00CD0202"/>
    <w:rsid w:val="00CD22B6"/>
    <w:rsid w:val="00CD3339"/>
    <w:rsid w:val="00CD3580"/>
    <w:rsid w:val="00CD40DD"/>
    <w:rsid w:val="00CD5ABE"/>
    <w:rsid w:val="00CE06FB"/>
    <w:rsid w:val="00CE3A4E"/>
    <w:rsid w:val="00CF1F46"/>
    <w:rsid w:val="00CF2105"/>
    <w:rsid w:val="00CF3422"/>
    <w:rsid w:val="00D0090F"/>
    <w:rsid w:val="00D01869"/>
    <w:rsid w:val="00D04147"/>
    <w:rsid w:val="00D04997"/>
    <w:rsid w:val="00D04B21"/>
    <w:rsid w:val="00D0516C"/>
    <w:rsid w:val="00D15235"/>
    <w:rsid w:val="00D164EB"/>
    <w:rsid w:val="00D2113F"/>
    <w:rsid w:val="00D2628B"/>
    <w:rsid w:val="00D30088"/>
    <w:rsid w:val="00D320A9"/>
    <w:rsid w:val="00D357B1"/>
    <w:rsid w:val="00D40C5F"/>
    <w:rsid w:val="00D40E78"/>
    <w:rsid w:val="00D41BA7"/>
    <w:rsid w:val="00D43364"/>
    <w:rsid w:val="00D43B03"/>
    <w:rsid w:val="00D444A8"/>
    <w:rsid w:val="00D45B76"/>
    <w:rsid w:val="00D45F08"/>
    <w:rsid w:val="00D46645"/>
    <w:rsid w:val="00D5099B"/>
    <w:rsid w:val="00D53F26"/>
    <w:rsid w:val="00D556FC"/>
    <w:rsid w:val="00D559D4"/>
    <w:rsid w:val="00D6421D"/>
    <w:rsid w:val="00D64EA4"/>
    <w:rsid w:val="00D65980"/>
    <w:rsid w:val="00D67F69"/>
    <w:rsid w:val="00D8000D"/>
    <w:rsid w:val="00D8553F"/>
    <w:rsid w:val="00D92BC2"/>
    <w:rsid w:val="00D9619E"/>
    <w:rsid w:val="00DA1282"/>
    <w:rsid w:val="00DA42CA"/>
    <w:rsid w:val="00DA4740"/>
    <w:rsid w:val="00DB2181"/>
    <w:rsid w:val="00DB23E2"/>
    <w:rsid w:val="00DB4E62"/>
    <w:rsid w:val="00DB5C79"/>
    <w:rsid w:val="00DB7103"/>
    <w:rsid w:val="00DD331E"/>
    <w:rsid w:val="00DD7354"/>
    <w:rsid w:val="00DE160D"/>
    <w:rsid w:val="00DE4B2F"/>
    <w:rsid w:val="00DF036E"/>
    <w:rsid w:val="00DF1B40"/>
    <w:rsid w:val="00DF218D"/>
    <w:rsid w:val="00DF44A8"/>
    <w:rsid w:val="00DF50A4"/>
    <w:rsid w:val="00DF7BEC"/>
    <w:rsid w:val="00E0451A"/>
    <w:rsid w:val="00E04E9C"/>
    <w:rsid w:val="00E1011F"/>
    <w:rsid w:val="00E10B21"/>
    <w:rsid w:val="00E11C27"/>
    <w:rsid w:val="00E12054"/>
    <w:rsid w:val="00E16C12"/>
    <w:rsid w:val="00E16E4E"/>
    <w:rsid w:val="00E30E8E"/>
    <w:rsid w:val="00E35382"/>
    <w:rsid w:val="00E46961"/>
    <w:rsid w:val="00E47957"/>
    <w:rsid w:val="00E5195D"/>
    <w:rsid w:val="00E6048D"/>
    <w:rsid w:val="00E62D7C"/>
    <w:rsid w:val="00E63463"/>
    <w:rsid w:val="00E63CE1"/>
    <w:rsid w:val="00E6425D"/>
    <w:rsid w:val="00E70B97"/>
    <w:rsid w:val="00E7456C"/>
    <w:rsid w:val="00E75E28"/>
    <w:rsid w:val="00E82FC4"/>
    <w:rsid w:val="00E83B71"/>
    <w:rsid w:val="00E85772"/>
    <w:rsid w:val="00E85B2A"/>
    <w:rsid w:val="00E8641C"/>
    <w:rsid w:val="00E921C4"/>
    <w:rsid w:val="00EA7354"/>
    <w:rsid w:val="00EB0F37"/>
    <w:rsid w:val="00EB2C8B"/>
    <w:rsid w:val="00EC1C17"/>
    <w:rsid w:val="00EC2C97"/>
    <w:rsid w:val="00EC5D78"/>
    <w:rsid w:val="00EC6509"/>
    <w:rsid w:val="00ED01FA"/>
    <w:rsid w:val="00ED0DE1"/>
    <w:rsid w:val="00ED5113"/>
    <w:rsid w:val="00ED6664"/>
    <w:rsid w:val="00ED6F23"/>
    <w:rsid w:val="00ED709E"/>
    <w:rsid w:val="00ED75D9"/>
    <w:rsid w:val="00EE1E9F"/>
    <w:rsid w:val="00EF1ABB"/>
    <w:rsid w:val="00EF2E1B"/>
    <w:rsid w:val="00EF31D5"/>
    <w:rsid w:val="00EF7D17"/>
    <w:rsid w:val="00F00C2B"/>
    <w:rsid w:val="00F0225D"/>
    <w:rsid w:val="00F033E4"/>
    <w:rsid w:val="00F04685"/>
    <w:rsid w:val="00F05715"/>
    <w:rsid w:val="00F06A5B"/>
    <w:rsid w:val="00F0717E"/>
    <w:rsid w:val="00F07604"/>
    <w:rsid w:val="00F15FB6"/>
    <w:rsid w:val="00F1766B"/>
    <w:rsid w:val="00F20618"/>
    <w:rsid w:val="00F2164A"/>
    <w:rsid w:val="00F2290A"/>
    <w:rsid w:val="00F268A8"/>
    <w:rsid w:val="00F26BAF"/>
    <w:rsid w:val="00F30008"/>
    <w:rsid w:val="00F31D13"/>
    <w:rsid w:val="00F33DAD"/>
    <w:rsid w:val="00F349FA"/>
    <w:rsid w:val="00F34B69"/>
    <w:rsid w:val="00F37660"/>
    <w:rsid w:val="00F4128B"/>
    <w:rsid w:val="00F43BA1"/>
    <w:rsid w:val="00F4746E"/>
    <w:rsid w:val="00F476FD"/>
    <w:rsid w:val="00F512D0"/>
    <w:rsid w:val="00F53EA4"/>
    <w:rsid w:val="00F553E7"/>
    <w:rsid w:val="00F56F64"/>
    <w:rsid w:val="00F61377"/>
    <w:rsid w:val="00F615BC"/>
    <w:rsid w:val="00F615CE"/>
    <w:rsid w:val="00F62D31"/>
    <w:rsid w:val="00F760BB"/>
    <w:rsid w:val="00FA1693"/>
    <w:rsid w:val="00FA446E"/>
    <w:rsid w:val="00FB38B7"/>
    <w:rsid w:val="00FC1E4D"/>
    <w:rsid w:val="00FC5825"/>
    <w:rsid w:val="00FC63A4"/>
    <w:rsid w:val="00FE1BEE"/>
    <w:rsid w:val="00FE1FD1"/>
    <w:rsid w:val="00FE500C"/>
    <w:rsid w:val="00FE5DEB"/>
    <w:rsid w:val="00FE712A"/>
    <w:rsid w:val="00FF1D20"/>
    <w:rsid w:val="00FF4FF0"/>
    <w:rsid w:val="00FF6A1C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613B0"/>
  <w15:docId w15:val="{4F03873C-B669-452D-84D7-BC5075C9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7497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,Odstavec_muj,nad 1,Odstavec se seznamem1,Název grafu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aliases w:val="Nad Char,Odstavec_muj Char,nad 1 Char,Odstavec se seznamem1 Char,Název grafu Char"/>
    <w:basedOn w:val="Standardnpsmoodstavce"/>
    <w:link w:val="Odstavecseseznamem"/>
    <w:uiPriority w:val="34"/>
    <w:rsid w:val="00EF1AB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1AB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1ABB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1ABB"/>
    <w:rPr>
      <w:vertAlign w:val="superscript"/>
    </w:rPr>
  </w:style>
  <w:style w:type="paragraph" w:customStyle="1" w:styleId="Default0">
    <w:name w:val="Default"/>
    <w:rsid w:val="00F615BC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A35A60"/>
  </w:style>
  <w:style w:type="character" w:customStyle="1" w:styleId="hword">
    <w:name w:val="h_word"/>
    <w:basedOn w:val="Standardnpsmoodstavce"/>
    <w:rsid w:val="00A35A60"/>
  </w:style>
  <w:style w:type="character" w:customStyle="1" w:styleId="datalabel">
    <w:name w:val="datalabel"/>
    <w:basedOn w:val="Standardnpsmoodstavce"/>
    <w:rsid w:val="00A35A60"/>
  </w:style>
  <w:style w:type="paragraph" w:customStyle="1" w:styleId="Normln1">
    <w:name w:val="Normální1"/>
    <w:rsid w:val="00232825"/>
    <w:pPr>
      <w:spacing w:after="0" w:line="276" w:lineRule="auto"/>
    </w:pPr>
    <w:rPr>
      <w:rFonts w:eastAsia="Arial" w:cs="Arial"/>
      <w:color w:val="000000"/>
      <w:lang w:eastAsia="cs-CZ"/>
    </w:rPr>
  </w:style>
  <w:style w:type="paragraph" w:customStyle="1" w:styleId="MPtextodr">
    <w:name w:val="MP_text_odr"/>
    <w:basedOn w:val="Normln"/>
    <w:link w:val="MPtextodrChar"/>
    <w:qFormat/>
    <w:rsid w:val="009E38C6"/>
    <w:pPr>
      <w:numPr>
        <w:numId w:val="24"/>
      </w:numPr>
      <w:spacing w:after="120" w:line="312" w:lineRule="auto"/>
      <w:jc w:val="both"/>
    </w:pPr>
    <w:rPr>
      <w:rFonts w:eastAsia="Times New Roman" w:cs="Arial"/>
      <w:sz w:val="20"/>
      <w:szCs w:val="20"/>
      <w:lang w:eastAsia="cs-CZ" w:bidi="en-US"/>
    </w:rPr>
  </w:style>
  <w:style w:type="character" w:customStyle="1" w:styleId="MPtextodrChar">
    <w:name w:val="MP_text_odr Char"/>
    <w:link w:val="MPtextodr"/>
    <w:rsid w:val="009E38C6"/>
    <w:rPr>
      <w:rFonts w:eastAsia="Times New Roman" w:cs="Arial"/>
      <w:sz w:val="20"/>
      <w:szCs w:val="20"/>
      <w:lang w:eastAsia="cs-CZ" w:bidi="en-US"/>
    </w:rPr>
  </w:style>
  <w:style w:type="table" w:customStyle="1" w:styleId="Barevntabulkaseznamu6zvraznn11">
    <w:name w:val="Barevná tabulka seznamu 6 – zvýraznění 11"/>
    <w:basedOn w:val="Normlntabulka"/>
    <w:uiPriority w:val="51"/>
    <w:rsid w:val="009E38C6"/>
    <w:pPr>
      <w:spacing w:after="0" w:line="240" w:lineRule="auto"/>
    </w:pPr>
    <w:rPr>
      <w:rFonts w:asciiTheme="minorHAnsi" w:eastAsiaTheme="minorEastAsia" w:hAnsiTheme="minorHAnsi"/>
      <w:color w:val="2E74B5" w:themeColor="accent1" w:themeShade="BF"/>
      <w:lang w:eastAsia="cs-CZ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be">
    <w:name w:val="_xbe"/>
    <w:basedOn w:val="Standardnpsmoodstavce"/>
    <w:rsid w:val="009E38C6"/>
  </w:style>
  <w:style w:type="table" w:customStyle="1" w:styleId="Mkatabulky1">
    <w:name w:val="Mřížka tabulky1"/>
    <w:basedOn w:val="Normlntabulka"/>
    <w:next w:val="Mkatabulky"/>
    <w:uiPriority w:val="59"/>
    <w:rsid w:val="009E38C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9E3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esfcr.cz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smt.cz/strukturalni-fondy-1/op-vvv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sfcr.cz/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msmt.cz/strukturalni-fondy-1/op-vv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15OPMSMT0001-3-1959</_dlc_DocId>
    <_dlc_DocIdUrl xmlns="0104a4cd-1400-468e-be1b-c7aad71d7d5a">
      <Url>https://op.msmt.cz/_layouts/15/DocIdRedir.aspx?ID=15OPMSMT0001-3-1959</Url>
      <Description>15OPMSMT0001-3-1959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825A4-2C86-4DD0-B9F5-0111EF1853E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8D1370-BCC2-444E-A48B-A51C50CB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1BEA1A8-5B9F-4AAD-A684-68000E09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Hanka</cp:lastModifiedBy>
  <cp:revision>11</cp:revision>
  <cp:lastPrinted>2016-07-17T14:57:00Z</cp:lastPrinted>
  <dcterms:created xsi:type="dcterms:W3CDTF">2019-01-28T11:14:00Z</dcterms:created>
  <dcterms:modified xsi:type="dcterms:W3CDTF">2019-06-13T10:12:00Z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4caacc35-1c3e-4ac9-8ee8-55ba13a31a95</vt:lpwstr>
  </property>
  <property fmtid="{D5CDD505-2E9C-101B-9397-08002B2CF9AE}" pid="4" name="Komentář">
    <vt:lpwstr>předepsané písmo Arial</vt:lpwstr>
  </property>
</Properties>
</file>